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35D5" w14:textId="77777777" w:rsidR="00A83943" w:rsidRDefault="00A83943" w:rsidP="00A83943">
      <w:pPr>
        <w:pStyle w:val="item-caption"/>
        <w:shd w:val="clear" w:color="auto" w:fill="FFFFFF"/>
        <w:spacing w:before="0" w:beforeAutospacing="0" w:after="150" w:afterAutospacing="0" w:line="330" w:lineRule="atLeast"/>
        <w:textAlignment w:val="top"/>
        <w:rPr>
          <w:rFonts w:ascii="Tahoma" w:hAnsi="Tahoma" w:cs="Tahoma"/>
          <w:b/>
          <w:bCs/>
          <w:color w:val="555555"/>
        </w:rPr>
      </w:pPr>
      <w:bookmarkStart w:id="0" w:name="_GoBack"/>
      <w:bookmarkEnd w:id="0"/>
      <w:r>
        <w:rPr>
          <w:rFonts w:ascii="Tahoma" w:hAnsi="Tahoma" w:cs="Tahoma"/>
          <w:b/>
          <w:bCs/>
          <w:color w:val="555555"/>
        </w:rPr>
        <w:t>Об использовании электронного обучения и дистанционных образовательных технологий</w:t>
      </w:r>
    </w:p>
    <w:p w14:paraId="39571E6C" w14:textId="77777777" w:rsidR="00A83943" w:rsidRDefault="00A83943" w:rsidP="00A839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Федеральный закон от 29.12.2012 N 273-ФЗ (ред. от 17.02.2021) "Об образовании в Российской Федерации"</w:t>
        </w:r>
      </w:hyperlink>
    </w:p>
    <w:p w14:paraId="5E36DA64" w14:textId="77777777" w:rsidR="00A83943" w:rsidRDefault="00A83943" w:rsidP="00A83943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14:paraId="79652144" w14:textId="77777777" w:rsidR="00A83943" w:rsidRDefault="00A83943" w:rsidP="00A839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1" w:name="dst100266"/>
      <w:bookmarkEnd w:id="1"/>
      <w:r>
        <w:rPr>
          <w:color w:val="555555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37BA1FF8" w14:textId="77777777" w:rsidR="00A83943" w:rsidRDefault="00A83943" w:rsidP="00A839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2" w:name="dst216"/>
      <w:bookmarkStart w:id="3" w:name="dst100267"/>
      <w:bookmarkEnd w:id="2"/>
      <w:bookmarkEnd w:id="3"/>
      <w:r>
        <w:rPr>
          <w:color w:val="555555"/>
        </w:rP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</w:t>
      </w:r>
      <w:proofErr w:type="spellStart"/>
      <w:r>
        <w:rPr>
          <w:color w:val="555555"/>
        </w:rPr>
        <w:t>впорядке</w:t>
      </w:r>
      <w:proofErr w:type="spellEnd"/>
      <w:r>
        <w:rPr>
          <w:color w:val="555555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7A694714" w14:textId="77777777" w:rsidR="00A83943" w:rsidRDefault="00A83943" w:rsidP="00A839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(в ред. </w:t>
      </w:r>
      <w:proofErr w:type="spellStart"/>
      <w:r>
        <w:rPr>
          <w:color w:val="555555"/>
        </w:rPr>
        <w:t>Федерального</w:t>
      </w:r>
      <w:hyperlink r:id="rId5" w:anchor="dst100034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закона</w:t>
        </w:r>
      </w:hyperlink>
      <w:r>
        <w:rPr>
          <w:color w:val="555555"/>
        </w:rPr>
        <w:t>от</w:t>
      </w:r>
      <w:proofErr w:type="spellEnd"/>
      <w:r>
        <w:rPr>
          <w:color w:val="555555"/>
        </w:rPr>
        <w:t xml:space="preserve"> 26.07.2019 N 232-ФЗ)(см. текст в </w:t>
      </w:r>
      <w:proofErr w:type="spellStart"/>
      <w:r>
        <w:rPr>
          <w:color w:val="555555"/>
        </w:rPr>
        <w:t>предыдущейредакции</w:t>
      </w:r>
      <w:proofErr w:type="spellEnd"/>
      <w:r>
        <w:rPr>
          <w:color w:val="555555"/>
        </w:rPr>
        <w:t>)</w:t>
      </w:r>
    </w:p>
    <w:p w14:paraId="33D8D03D" w14:textId="77777777" w:rsidR="00A83943" w:rsidRDefault="00A83943" w:rsidP="00A839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4" w:name="dst217"/>
      <w:bookmarkStart w:id="5" w:name="dst100268"/>
      <w:bookmarkEnd w:id="4"/>
      <w:bookmarkEnd w:id="5"/>
      <w:r>
        <w:rPr>
          <w:color w:val="555555"/>
        </w:rPr>
        <w:t xml:space="preserve"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</w:t>
      </w:r>
      <w:proofErr w:type="spellStart"/>
      <w:r>
        <w:rPr>
          <w:color w:val="555555"/>
        </w:rPr>
        <w:t>обучающихся.Переченьпрофессий</w:t>
      </w:r>
      <w:proofErr w:type="spellEnd"/>
      <w:r>
        <w:rPr>
          <w:color w:val="555555"/>
        </w:rPr>
        <w:t xml:space="preserve">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</w:t>
      </w:r>
      <w:r>
        <w:rPr>
          <w:color w:val="555555"/>
        </w:rPr>
        <w:lastRenderedPageBreak/>
        <w:t xml:space="preserve">реализации государственной политики и нормативно-правовому регулированию в сфере высшего образования.(в ред. </w:t>
      </w:r>
      <w:proofErr w:type="spellStart"/>
      <w:r>
        <w:rPr>
          <w:color w:val="555555"/>
        </w:rPr>
        <w:t>Федерального</w:t>
      </w:r>
      <w:hyperlink r:id="rId6" w:anchor="dst100035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закона</w:t>
        </w:r>
      </w:hyperlink>
      <w:r>
        <w:rPr>
          <w:color w:val="555555"/>
        </w:rPr>
        <w:t>от</w:t>
      </w:r>
      <w:proofErr w:type="spellEnd"/>
      <w:r>
        <w:rPr>
          <w:color w:val="555555"/>
        </w:rPr>
        <w:t xml:space="preserve"> 26.07.2019 N 232-ФЗ)(см. текст в </w:t>
      </w:r>
      <w:proofErr w:type="spellStart"/>
      <w:r>
        <w:rPr>
          <w:color w:val="555555"/>
        </w:rPr>
        <w:t>предыдущейредакции</w:t>
      </w:r>
      <w:proofErr w:type="spellEnd"/>
      <w:r>
        <w:rPr>
          <w:color w:val="555555"/>
        </w:rPr>
        <w:t>)</w:t>
      </w:r>
    </w:p>
    <w:p w14:paraId="1FB9854F" w14:textId="77777777" w:rsidR="00A83943" w:rsidRDefault="00A83943" w:rsidP="00A839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6" w:name="dst100269"/>
      <w:bookmarkEnd w:id="6"/>
      <w:r>
        <w:rPr>
          <w:color w:val="555555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14:paraId="2B3BF6AD" w14:textId="77777777" w:rsidR="00A83943" w:rsidRDefault="00A83943" w:rsidP="00A8394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7" w:name="dst100270"/>
      <w:bookmarkEnd w:id="7"/>
      <w:r>
        <w:rPr>
          <w:color w:val="555555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 </w:t>
      </w:r>
      <w:hyperlink r:id="rId7" w:anchor="dst0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тайну</w:t>
        </w:r>
      </w:hyperlink>
      <w:r>
        <w:rPr>
          <w:color w:val="555555"/>
        </w:rPr>
        <w:t>.</w:t>
      </w:r>
    </w:p>
    <w:p w14:paraId="0A3A180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3"/>
    <w:rsid w:val="006C0B77"/>
    <w:rsid w:val="008242FF"/>
    <w:rsid w:val="00870751"/>
    <w:rsid w:val="00922C48"/>
    <w:rsid w:val="00A8394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A354"/>
  <w15:chartTrackingRefBased/>
  <w15:docId w15:val="{D070FFD0-C5EE-4A11-8923-7C9E82A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caption">
    <w:name w:val="item-caption"/>
    <w:basedOn w:val="a"/>
    <w:rsid w:val="00A839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A839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943"/>
    <w:rPr>
      <w:b/>
      <w:bCs/>
    </w:rPr>
  </w:style>
  <w:style w:type="character" w:styleId="a5">
    <w:name w:val="Hyperlink"/>
    <w:basedOn w:val="a0"/>
    <w:uiPriority w:val="99"/>
    <w:semiHidden/>
    <w:unhideWhenUsed/>
    <w:rsid w:val="00A83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026/3d0cac60971a511280cbba229d9b6329c07731f7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2022-03-11T09:52:00Z</dcterms:created>
  <dcterms:modified xsi:type="dcterms:W3CDTF">2022-03-11T09:52:00Z</dcterms:modified>
</cp:coreProperties>
</file>