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D6" w:rsidRPr="000D47D6" w:rsidRDefault="000D47D6" w:rsidP="000D47D6">
      <w:pPr>
        <w:pStyle w:val="a6"/>
        <w:rPr>
          <w:b/>
          <w:sz w:val="24"/>
          <w:szCs w:val="24"/>
          <w:lang w:eastAsia="ru-RU"/>
        </w:rPr>
      </w:pPr>
      <w:r w:rsidRPr="000D47D6">
        <w:rPr>
          <w:b/>
          <w:sz w:val="24"/>
          <w:szCs w:val="24"/>
          <w:lang w:eastAsia="ru-RU"/>
        </w:rPr>
        <w:t>ПЕРСПЕКТИНЫЙ ПЛАН</w:t>
      </w:r>
    </w:p>
    <w:p w:rsidR="000D47D6" w:rsidRPr="000D47D6" w:rsidRDefault="000D47D6" w:rsidP="000D47D6">
      <w:pPr>
        <w:pStyle w:val="a6"/>
        <w:rPr>
          <w:b/>
          <w:sz w:val="24"/>
          <w:szCs w:val="24"/>
          <w:lang w:eastAsia="ru-RU"/>
        </w:rPr>
      </w:pPr>
      <w:r w:rsidRPr="000D47D6">
        <w:rPr>
          <w:b/>
          <w:iCs/>
          <w:sz w:val="24"/>
          <w:szCs w:val="24"/>
          <w:lang w:eastAsia="ru-RU"/>
        </w:rPr>
        <w:t>работы по совершенствованию организации</w:t>
      </w:r>
    </w:p>
    <w:p w:rsidR="000D47D6" w:rsidRPr="000D47D6" w:rsidRDefault="000D47D6" w:rsidP="000D47D6">
      <w:pPr>
        <w:pStyle w:val="a6"/>
        <w:rPr>
          <w:b/>
          <w:sz w:val="24"/>
          <w:szCs w:val="24"/>
          <w:lang w:eastAsia="ru-RU"/>
        </w:rPr>
      </w:pPr>
      <w:r w:rsidRPr="000D47D6">
        <w:rPr>
          <w:b/>
          <w:iCs/>
          <w:sz w:val="24"/>
          <w:szCs w:val="24"/>
          <w:lang w:eastAsia="ru-RU"/>
        </w:rPr>
        <w:t>антитеррористической защищенности и</w:t>
      </w:r>
    </w:p>
    <w:p w:rsidR="000D47D6" w:rsidRPr="000D47D6" w:rsidRDefault="000D47D6" w:rsidP="000D47D6">
      <w:pPr>
        <w:pStyle w:val="a6"/>
        <w:rPr>
          <w:b/>
          <w:sz w:val="24"/>
          <w:szCs w:val="24"/>
          <w:lang w:eastAsia="ru-RU"/>
        </w:rPr>
      </w:pPr>
      <w:r w:rsidRPr="000D47D6">
        <w:rPr>
          <w:b/>
          <w:iCs/>
          <w:sz w:val="24"/>
          <w:szCs w:val="24"/>
          <w:lang w:eastAsia="ru-RU"/>
        </w:rPr>
        <w:t>охраны МКДОУ «</w:t>
      </w:r>
      <w:proofErr w:type="spellStart"/>
      <w:r w:rsidRPr="000D47D6">
        <w:rPr>
          <w:b/>
          <w:iCs/>
          <w:sz w:val="24"/>
          <w:szCs w:val="24"/>
          <w:lang w:eastAsia="ru-RU"/>
        </w:rPr>
        <w:t>ЦРР-д</w:t>
      </w:r>
      <w:proofErr w:type="spellEnd"/>
      <w:r w:rsidRPr="000D47D6">
        <w:rPr>
          <w:b/>
          <w:iCs/>
          <w:sz w:val="24"/>
          <w:szCs w:val="24"/>
          <w:lang w:eastAsia="ru-RU"/>
        </w:rPr>
        <w:t>/с №1 «Сказка"</w:t>
      </w:r>
    </w:p>
    <w:p w:rsidR="000D47D6" w:rsidRPr="000D47D6" w:rsidRDefault="000D47D6" w:rsidP="000D47D6">
      <w:pPr>
        <w:pStyle w:val="a6"/>
        <w:rPr>
          <w:b/>
          <w:sz w:val="24"/>
          <w:szCs w:val="24"/>
          <w:lang w:eastAsia="ru-RU"/>
        </w:rPr>
      </w:pPr>
      <w:r w:rsidRPr="000D47D6">
        <w:rPr>
          <w:b/>
          <w:iCs/>
          <w:color w:val="1F497D"/>
          <w:sz w:val="24"/>
          <w:szCs w:val="24"/>
          <w:lang w:eastAsia="ru-RU"/>
        </w:rPr>
        <w:t>на 2018-2019 учебный </w:t>
      </w:r>
    </w:p>
    <w:p w:rsidR="000D47D6" w:rsidRPr="000D47D6" w:rsidRDefault="000D47D6" w:rsidP="000D47D6">
      <w:pPr>
        <w:pStyle w:val="a6"/>
        <w:rPr>
          <w:lang w:eastAsia="ru-RU"/>
        </w:rPr>
      </w:pPr>
    </w:p>
    <w:p w:rsidR="000D47D6" w:rsidRPr="000D47D6" w:rsidRDefault="000D47D6" w:rsidP="000D47D6">
      <w:pPr>
        <w:pStyle w:val="a6"/>
        <w:rPr>
          <w:b/>
          <w:lang w:eastAsia="ru-RU"/>
        </w:rPr>
      </w:pPr>
      <w:r w:rsidRPr="000D47D6">
        <w:rPr>
          <w:b/>
          <w:lang w:eastAsia="ru-RU"/>
        </w:rPr>
        <w:t>ОСНОВНЫЕ ЗАДАЧИ:</w:t>
      </w:r>
    </w:p>
    <w:p w:rsidR="000D47D6" w:rsidRPr="000D47D6" w:rsidRDefault="000D47D6" w:rsidP="000D47D6">
      <w:pPr>
        <w:pStyle w:val="a6"/>
        <w:rPr>
          <w:lang w:eastAsia="ru-RU"/>
        </w:rPr>
      </w:pPr>
      <w:r w:rsidRPr="000D47D6">
        <w:rPr>
          <w:lang w:eastAsia="ru-RU"/>
        </w:rPr>
        <w:t>В целях реализации требований руководящих документов и</w:t>
      </w:r>
    </w:p>
    <w:p w:rsidR="000D47D6" w:rsidRPr="000D47D6" w:rsidRDefault="000D47D6" w:rsidP="000D47D6">
      <w:pPr>
        <w:pStyle w:val="a6"/>
        <w:rPr>
          <w:lang w:eastAsia="ru-RU"/>
        </w:rPr>
      </w:pPr>
      <w:r w:rsidRPr="000D47D6">
        <w:rPr>
          <w:lang w:eastAsia="ru-RU"/>
        </w:rPr>
        <w:t>мер по обеспечению безопасности жизни и здоровья воспитанников и сотрудников учреждения основными задачами на 2018/2019 учебный год считать:</w:t>
      </w:r>
    </w:p>
    <w:p w:rsidR="000D47D6" w:rsidRPr="000D47D6" w:rsidRDefault="000D47D6" w:rsidP="000D47D6">
      <w:pPr>
        <w:pStyle w:val="a6"/>
        <w:rPr>
          <w:lang w:eastAsia="ru-RU"/>
        </w:rPr>
      </w:pPr>
      <w:r w:rsidRPr="000D47D6">
        <w:rPr>
          <w:lang w:eastAsia="ru-RU"/>
        </w:rPr>
        <w:t>1. Обеспечение безопасности и антитеррористической защищенности образовательного учреждения.</w:t>
      </w:r>
    </w:p>
    <w:p w:rsidR="000D47D6" w:rsidRPr="000D47D6" w:rsidRDefault="000D47D6" w:rsidP="000D47D6">
      <w:pPr>
        <w:pStyle w:val="a6"/>
        <w:rPr>
          <w:lang w:eastAsia="ru-RU"/>
        </w:rPr>
      </w:pPr>
      <w:r w:rsidRPr="000D47D6">
        <w:rPr>
          <w:lang w:eastAsia="ru-RU"/>
        </w:rPr>
        <w:t>2. Изучение сотрудниками образовательного учреждения требований руководящих документов по вопросам организации антитеррористической деятельности.</w:t>
      </w:r>
    </w:p>
    <w:p w:rsidR="000D47D6" w:rsidRPr="000D47D6" w:rsidRDefault="000D47D6" w:rsidP="000D47D6">
      <w:pPr>
        <w:pStyle w:val="a6"/>
        <w:rPr>
          <w:lang w:eastAsia="ru-RU"/>
        </w:rPr>
      </w:pPr>
      <w:r w:rsidRPr="000D47D6">
        <w:rPr>
          <w:lang w:eastAsia="ru-RU"/>
        </w:rPr>
        <w:t>3. Профилактика детского дорожно-транспортного травматизма.</w:t>
      </w:r>
    </w:p>
    <w:p w:rsidR="000D47D6" w:rsidRPr="000D47D6" w:rsidRDefault="000D47D6" w:rsidP="000D47D6">
      <w:pPr>
        <w:pStyle w:val="a6"/>
        <w:rPr>
          <w:lang w:eastAsia="ru-RU"/>
        </w:rPr>
      </w:pPr>
      <w:r w:rsidRPr="000D47D6">
        <w:rPr>
          <w:lang w:eastAsia="ru-RU"/>
        </w:rPr>
        <w:t>4. Проведение комплекса предупредительно-профилактических мероприятий, направленных на обеспечение безопасности воспитанников и сотрудников ДОУ в ходе образовательного процесса.</w:t>
      </w:r>
    </w:p>
    <w:p w:rsidR="000D47D6" w:rsidRPr="000D47D6" w:rsidRDefault="000D47D6" w:rsidP="000D47D6">
      <w:pPr>
        <w:pStyle w:val="a6"/>
        <w:rPr>
          <w:lang w:eastAsia="ru-RU"/>
        </w:rPr>
      </w:pPr>
      <w:r w:rsidRPr="000D47D6">
        <w:rPr>
          <w:lang w:eastAsia="ru-RU"/>
        </w:rPr>
        <w:t>5. Переработка планирующих документов по вопросам ГО и ЧС.</w:t>
      </w:r>
    </w:p>
    <w:p w:rsidR="000D47D6" w:rsidRDefault="000D47D6" w:rsidP="000D47D6">
      <w:pPr>
        <w:pStyle w:val="a6"/>
        <w:rPr>
          <w:lang w:eastAsia="ru-RU"/>
        </w:rPr>
      </w:pPr>
      <w:r w:rsidRPr="000D47D6">
        <w:rPr>
          <w:lang w:eastAsia="ru-RU"/>
        </w:rPr>
        <w:t>6. Поддержание оперативного взаимодействия с местными органами ФСБ России и ОМВД по вопросам обеспечения безопасности жизни и здоровья детей дошкольного возраста</w:t>
      </w:r>
    </w:p>
    <w:p w:rsidR="000D47D6" w:rsidRPr="000D47D6" w:rsidRDefault="000D47D6" w:rsidP="000D47D6">
      <w:pPr>
        <w:pStyle w:val="a6"/>
        <w:rPr>
          <w:lang w:eastAsia="ru-RU"/>
        </w:rPr>
      </w:pPr>
    </w:p>
    <w:tbl>
      <w:tblPr>
        <w:tblW w:w="0" w:type="auto"/>
        <w:tblInd w:w="-6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6"/>
        <w:gridCol w:w="5754"/>
        <w:gridCol w:w="1882"/>
        <w:gridCol w:w="1990"/>
      </w:tblGrid>
      <w:tr w:rsidR="000D47D6" w:rsidRPr="000D47D6" w:rsidTr="000D47D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№</w:t>
            </w:r>
          </w:p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proofErr w:type="spellStart"/>
            <w:r w:rsidRPr="000D47D6">
              <w:rPr>
                <w:lang w:eastAsia="ru-RU"/>
              </w:rPr>
              <w:t>п\</w:t>
            </w:r>
            <w:proofErr w:type="gramStart"/>
            <w:r w:rsidRPr="000D47D6">
              <w:rPr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Наименование мероприятий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Сроки проведения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Ответственный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</w:p>
        </w:tc>
        <w:tc>
          <w:tcPr>
            <w:tcW w:w="9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 xml:space="preserve">I. Мероприятия по разработке документов по организации охраны, </w:t>
            </w:r>
            <w:proofErr w:type="spellStart"/>
            <w:r w:rsidRPr="000D47D6">
              <w:rPr>
                <w:lang w:eastAsia="ru-RU"/>
              </w:rPr>
              <w:t>внутриобъектового</w:t>
            </w:r>
            <w:proofErr w:type="spellEnd"/>
            <w:r w:rsidRPr="000D47D6">
              <w:rPr>
                <w:lang w:eastAsia="ru-RU"/>
              </w:rPr>
              <w:t xml:space="preserve"> и пропускного режима, обеспечению антитеррористической защищенности дошкольного образовательного учреждения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Разработка плана по совершенствованию организации антитеррористической защищенности и охраны МКДОУ на новый учебный год.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Заведующая ДОУ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Разработка календарного плана работы по обеспечению безопасности МКДОУ на месяц.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ежемесячно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Заместитель заведующей по УВР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Разработка проекта приказа об организации охраны МКДОУ.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Заведующая ДОУ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 xml:space="preserve">Разработка проекта приказа об организации </w:t>
            </w:r>
            <w:proofErr w:type="spellStart"/>
            <w:r w:rsidRPr="000D47D6">
              <w:rPr>
                <w:lang w:eastAsia="ru-RU"/>
              </w:rPr>
              <w:t>внутриобъектового</w:t>
            </w:r>
            <w:proofErr w:type="spellEnd"/>
            <w:r w:rsidRPr="000D47D6">
              <w:rPr>
                <w:lang w:eastAsia="ru-RU"/>
              </w:rPr>
              <w:t xml:space="preserve"> и пропускного режима, а также документации по организации </w:t>
            </w:r>
            <w:proofErr w:type="spellStart"/>
            <w:r w:rsidRPr="000D47D6">
              <w:rPr>
                <w:lang w:eastAsia="ru-RU"/>
              </w:rPr>
              <w:t>внутриобъектового</w:t>
            </w:r>
            <w:proofErr w:type="spellEnd"/>
            <w:r w:rsidRPr="000D47D6">
              <w:rPr>
                <w:lang w:eastAsia="ru-RU"/>
              </w:rPr>
              <w:t xml:space="preserve"> и пропускного режима:</w:t>
            </w:r>
          </w:p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 xml:space="preserve">положения об организации </w:t>
            </w:r>
            <w:proofErr w:type="spellStart"/>
            <w:r w:rsidRPr="000D47D6">
              <w:rPr>
                <w:lang w:eastAsia="ru-RU"/>
              </w:rPr>
              <w:t>внутриобъектового</w:t>
            </w:r>
            <w:proofErr w:type="spellEnd"/>
            <w:r w:rsidRPr="000D47D6">
              <w:rPr>
                <w:lang w:eastAsia="ru-RU"/>
              </w:rPr>
              <w:t xml:space="preserve"> и пропускного режима;</w:t>
            </w:r>
          </w:p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списка должностных лиц, имеющих право разрешения пропуска посетителей (по заявкам или устным личным распоряжением);</w:t>
            </w:r>
          </w:p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списка закрепления помещений (зданий) за ответственными лицами с определением порядка сдачи под охрану, вскрытию помещений;</w:t>
            </w:r>
          </w:p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списков, воспитанников и сотрудников МКДОУ;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Заведующая ДОУ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Разра</w:t>
            </w:r>
            <w:r>
              <w:rPr>
                <w:lang w:eastAsia="ru-RU"/>
              </w:rPr>
              <w:t>ботка проекта приказа о внесении</w:t>
            </w:r>
            <w:r w:rsidRPr="000D47D6">
              <w:rPr>
                <w:lang w:eastAsia="ru-RU"/>
              </w:rPr>
              <w:t xml:space="preserve"> изменений в приказ о создании антитеррористической группы МКДОУ (в случае изменения состава), а также документов по организации работы АТГ:</w:t>
            </w:r>
          </w:p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lastRenderedPageBreak/>
              <w:t>положения об антитеррористической группе ОУ (в случае внесения изменений, дополнений); плана мероприятий на год.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lastRenderedPageBreak/>
              <w:t>сентябрь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Заведующая ДОУ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lastRenderedPageBreak/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Разработка проекта приказа о назначении эвакуационной группы в МКДОУ, а также документов по организации работы эвакуационной комиссии:</w:t>
            </w:r>
          </w:p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положения о комиссии (в случае внесения изменений, дополнений).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Заведующая ДОУ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Разработка проекта приказа о назначении комиссии по предупреждению и ликвидации ЧС и обеспечению пожарной безопасности, а также документов по организации работы комиссии:</w:t>
            </w:r>
          </w:p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положения о комиссии (в случае внесения изменений, дополнений);</w:t>
            </w:r>
          </w:p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функциональных обязанностей (в случае внесения изменений, дополнений);</w:t>
            </w:r>
          </w:p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плана работы на год.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Заведующая ДОУ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Внесение изменений и дополнений в паспорт безопасности (антитеррористической защищенности) МКДОУ.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Сентябрь, январь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Заведующая ДОУ</w:t>
            </w:r>
            <w:proofErr w:type="gramStart"/>
            <w:r w:rsidRPr="000D47D6">
              <w:rPr>
                <w:lang w:eastAsia="ru-RU"/>
              </w:rPr>
              <w:t xml:space="preserve"> .</w:t>
            </w:r>
            <w:proofErr w:type="gramEnd"/>
            <w:r w:rsidRPr="000D47D6">
              <w:rPr>
                <w:lang w:eastAsia="ru-RU"/>
              </w:rPr>
              <w:t xml:space="preserve"> завхоз </w:t>
            </w:r>
            <w:proofErr w:type="spellStart"/>
            <w:r w:rsidRPr="000D47D6">
              <w:rPr>
                <w:lang w:eastAsia="ru-RU"/>
              </w:rPr>
              <w:t>АзизовА.Г</w:t>
            </w:r>
            <w:proofErr w:type="spellEnd"/>
            <w:r w:rsidRPr="000D47D6">
              <w:rPr>
                <w:lang w:eastAsia="ru-RU"/>
              </w:rPr>
              <w:t>.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Подготовка проектов приказов руководителя ДОУ по усилению безопасности и АТЗ в период организации подготовки и проведения государственных праздников.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 неделю до праздника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Заведующая ДОУ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Подготовка проектов приказов руководителя ДОУ по усилению охраны и пропускного режима, обеспечению безопасности в период проведения культурно-массовых мероприятий в ДОУ.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 неделю до проведения мероприятия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Заведующая ДОУ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Уточнение плана охраны МКДОУ и обеспечения безопасности при проведении массовых мероприятий, а также плана-схемы охраны ДОУ.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 неделю до проведения мероприятия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Заведующая ДОУ</w:t>
            </w:r>
          </w:p>
        </w:tc>
      </w:tr>
      <w:tr w:rsidR="000D47D6" w:rsidRPr="000D47D6" w:rsidTr="000D47D6">
        <w:trPr>
          <w:trHeight w:val="110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Подготовка и направление в УО «ЛМР» РТ актов состояния комплексной безопасности ДОУ.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ежеквартально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Заведующая ДОУ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</w:p>
        </w:tc>
        <w:tc>
          <w:tcPr>
            <w:tcW w:w="9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color w:val="C00000"/>
                <w:lang w:eastAsia="ru-RU"/>
              </w:rPr>
              <w:t>II</w:t>
            </w:r>
            <w:r w:rsidRPr="000D47D6">
              <w:rPr>
                <w:lang w:eastAsia="ru-RU"/>
              </w:rPr>
              <w:t>. Мероприятия по обеспечению безопасности, антитеррористической защищенности образовательного учреждения</w:t>
            </w:r>
          </w:p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в ходе повседневной деятельности и при проведении праздников, культурно-массовых мероприятий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Усиление охраны здания ДОУ и прилегающей территории в период проведения праздников, культурно-массовых мероприятий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В дни проведения</w:t>
            </w:r>
          </w:p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В дни проведения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Завхоз Азизов А., сторожа ДОУ,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Усиление пропускного режима на период проведения праздников, культурно-массовых мероприятий.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В дни проведения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Завхоз,</w:t>
            </w:r>
          </w:p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сторожа ДОУ,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Организация дежурства во взаимодействии с органами охраны правопорядка и сотрудниками на время проведения мероприятий.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В дни проведения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Завхоз,</w:t>
            </w:r>
          </w:p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сторожа ДОУ,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Проверка эвакуационных выходов.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ежедневно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Завхоз</w:t>
            </w:r>
          </w:p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Азизов А. Г.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 xml:space="preserve">Проверка ограждения территории, ворот, замков, состояния внешних </w:t>
            </w:r>
            <w:proofErr w:type="spellStart"/>
            <w:r w:rsidRPr="000D47D6">
              <w:rPr>
                <w:lang w:eastAsia="ru-RU"/>
              </w:rPr>
              <w:t>дверейи</w:t>
            </w:r>
            <w:proofErr w:type="spellEnd"/>
            <w:r w:rsidRPr="000D47D6">
              <w:rPr>
                <w:lang w:eastAsia="ru-RU"/>
              </w:rPr>
              <w:t xml:space="preserve"> их запоров, наличие ключей, состояние мест их хранения, состояние окон.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ежедневно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Завхоз</w:t>
            </w:r>
          </w:p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сторожа ДОУ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lastRenderedPageBreak/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Осмотры помещений и территории ДОУ с отметкой результатов в журнале.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ежедневно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Завхоз</w:t>
            </w:r>
          </w:p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сторожа ДОУ,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Организация и проведение проверок парковки автомобилей возле ДОУ.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ежедневно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Завхоз</w:t>
            </w:r>
          </w:p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сторожа ДОУ,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Проведение комиссионной проверки состояния безопасности и антитеррористической защищённости ДОУ с составлением акта проверки.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Ежеквартально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Завхоз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Регулярная проверка состояния оборудования, помещений и техники соответствию требованиям безопасности.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Члены АТГ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Организация комиссионных проверок подвальных, хозяйственных и других помещений на предмет их противопожарного состояния и антитеррористической защищенности с составлением актов проверки.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В начале учебного года, перед проведением праздничных мероприятий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Завхоз</w:t>
            </w:r>
          </w:p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члены АТГ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Организация и проведение тренировки по действиям в случае ЧС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октябрь 2015г.</w:t>
            </w:r>
          </w:p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апрель 2016г.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члены АТГ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Разработка документов и организация объектовых тренировок по эвакуации из здания ДОУ воспитанников и сотрудников.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октябрь 2015г.</w:t>
            </w:r>
          </w:p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апрель 2016г.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члены АТГ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proofErr w:type="gramStart"/>
            <w:r w:rsidRPr="000D47D6">
              <w:rPr>
                <w:lang w:eastAsia="ru-RU"/>
              </w:rPr>
              <w:t>Контроль за</w:t>
            </w:r>
            <w:proofErr w:type="gramEnd"/>
            <w:r w:rsidRPr="000D47D6">
              <w:rPr>
                <w:lang w:eastAsia="ru-RU"/>
              </w:rPr>
              <w:t xml:space="preserve"> выполнением условий договора с вневедомственной охраной по работе КТС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Постоянно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Заведующая ДОУ завхоз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</w:p>
        </w:tc>
        <w:tc>
          <w:tcPr>
            <w:tcW w:w="9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III. Основные направления деятельности по совершенствованию работы и обеспечению безопасности и защищенности воспитанников и сотрудников дошкольного образовательного учреждения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Проведение заседаний антитеррористической группы ОУ.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ежеквартально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Члены АТГ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Участие в совещании с заместителями руководителей образовательных учреждений по  обеспечению безопасности.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по плану Управления образования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Заведующая ДОУ завхоз</w:t>
            </w:r>
          </w:p>
        </w:tc>
      </w:tr>
      <w:tr w:rsidR="000D47D6" w:rsidRPr="000D47D6" w:rsidTr="000D47D6">
        <w:trPr>
          <w:trHeight w:val="13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Проведение заседаний комиссии по предупреждению и ликвидации ЧС и обеспечению пожарной безопасности МБДОУ.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ежеквартально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Члены комиссии по ППБ и члены АТГ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Доведение распорядка работы ДОУ и порядка посещения учреждения до сотрудников и родительской общественности.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Заведующая ДОУ</w:t>
            </w:r>
          </w:p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воспитатели групп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Планирование и проведение занятий по подготовке сотрудников, обслуживающего персонала по вопросам, касающимся безопасности и антитеррористической деятельности.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Ежеквартально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Заведующая ДОУ</w:t>
            </w:r>
          </w:p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завхоз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Проведение инструктажей (информационных занятий) с сотрудниками, привлекаемыми к дежурству.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По мере необходимости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Заведующая ДОУ воспитатели групп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Контроль проведения с детьми инструктажей по мерам безопасности при проведении занятий, а также перед проведением экскурсий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По мере необходимости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Заведующая ДОУ воспитатели групп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Выступление на собраниях по вопросам обеспечения безопасности, АТЗ, профилактики ДДТ.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ежеквартально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Заведующая ДОУ воспитатели групп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Выступление на собраниях по вопросам прохода на территорию учреждения и взаимоотношений с сотрудниками охраны (сторожами)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ежеквартально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Заведующая ДОУ завхоз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lastRenderedPageBreak/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Проведение бесед, лекции с воспитанниками, сотрудниками ДОУ и родителями детей по повышению бдительности, правилам поведения в условиях чрезвычайного происшествия, по соблюдению мер безопасности при нахождении на водоемах, проезде железнодорожным транспортом, профилактике дорожно-транспортного травматизма.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ежемесячно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Заведующая ДОУ воспитатели групп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Ознакомление сотрудников ДОУ с приказами, распоряжениями УО о вопросах усиления мер безопасности и антитеррористической защищенности.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ежеквартально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Заведующая ДОУ</w:t>
            </w:r>
            <w:proofErr w:type="gramStart"/>
            <w:r w:rsidRPr="000D47D6">
              <w:rPr>
                <w:lang w:eastAsia="ru-RU"/>
              </w:rPr>
              <w:t xml:space="preserve"> ,</w:t>
            </w:r>
            <w:proofErr w:type="gramEnd"/>
            <w:r w:rsidRPr="000D47D6">
              <w:rPr>
                <w:lang w:eastAsia="ru-RU"/>
              </w:rPr>
              <w:t xml:space="preserve"> завхоз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Оформление стендов по противодействию терроризму, пожарной безопасности, а также с информацией о действиях при ЧС.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завхоз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Обновление по мере необходимости информации о телефонах экстренных служб, вызываемых при возникновении ЧС.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По мере необходимости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Заведующая ДОУ завхоз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Проведение психологических тренингов с воспитанниками и работниками ДОУ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ежеквартально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Педагог-психолог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Контроль организации и проведения экскурсий за пределы территории ДОУ с участием детей.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Постоянно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Заведующая ДОУ</w:t>
            </w:r>
          </w:p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Заместитель зав по УРВ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</w:p>
        </w:tc>
        <w:tc>
          <w:tcPr>
            <w:tcW w:w="9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IV. Мероприятия по организации взаимодействия по вопросам обеспечения безопасности и антитеррористической защищенности дошкольного образовательного учреждения с правоохранительными органами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Организация и поддержание взаимодействия с органами внутренних дел, ФСБ, ГО и ЧС, прокуратуры по вопросам обеспечения правопорядка и безопасности. Согласование планов работы учреждения, других документов, касающихся обеспечения безопасности в образовательном учреждении, с правоохранительными органами.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proofErr w:type="gramStart"/>
            <w:r w:rsidRPr="000D47D6">
              <w:rPr>
                <w:lang w:eastAsia="ru-RU"/>
              </w:rPr>
              <w:t>е</w:t>
            </w:r>
            <w:proofErr w:type="gramEnd"/>
            <w:r w:rsidRPr="000D47D6">
              <w:rPr>
                <w:lang w:eastAsia="ru-RU"/>
              </w:rPr>
              <w:t>жеквартально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Заведующая ДОУ</w:t>
            </w:r>
          </w:p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Заместитель зав по УРВ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 xml:space="preserve">Рабочие встречи с уполномоченными сотрудниками внутренних дел, </w:t>
            </w:r>
            <w:proofErr w:type="spellStart"/>
            <w:r w:rsidRPr="000D47D6">
              <w:rPr>
                <w:lang w:eastAsia="ru-RU"/>
              </w:rPr>
              <w:t>наркоконтроля</w:t>
            </w:r>
            <w:proofErr w:type="spellEnd"/>
            <w:r w:rsidRPr="000D47D6">
              <w:rPr>
                <w:lang w:eastAsia="ru-RU"/>
              </w:rPr>
              <w:t xml:space="preserve"> с целью усиления безопасности ОУ, профилактики правонарушений.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ежеквартально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Заведующая ДОУ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 xml:space="preserve">Согласование вопросов контроля по пропуску </w:t>
            </w:r>
            <w:proofErr w:type="gramStart"/>
            <w:r w:rsidRPr="000D47D6">
              <w:rPr>
                <w:lang w:eastAsia="ru-RU"/>
              </w:rPr>
              <w:t>спец</w:t>
            </w:r>
            <w:proofErr w:type="gramEnd"/>
            <w:r w:rsidRPr="000D47D6">
              <w:rPr>
                <w:lang w:eastAsia="ru-RU"/>
              </w:rPr>
              <w:t>. техники и автотранспорта оперативных дежурных служб на территорию ДОУ.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завхоз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Проверка здания ДОУ и прилегающей территории.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ежедневно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Сторожа,</w:t>
            </w:r>
          </w:p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завхоз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</w:p>
        </w:tc>
        <w:tc>
          <w:tcPr>
            <w:tcW w:w="9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V. Обеспечение контроля состояния инженерно-технического оборудования, охранно-пожарных систем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proofErr w:type="gramStart"/>
            <w:r w:rsidRPr="000D47D6">
              <w:rPr>
                <w:lang w:eastAsia="ru-RU"/>
              </w:rPr>
              <w:t>Контроль за</w:t>
            </w:r>
            <w:proofErr w:type="gramEnd"/>
            <w:r w:rsidRPr="000D47D6">
              <w:rPr>
                <w:lang w:eastAsia="ru-RU"/>
              </w:rPr>
              <w:t xml:space="preserve"> исправностью работы систем АПС, КТС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ежедневно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Сторожа,</w:t>
            </w:r>
          </w:p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завхоз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Организация обслуживания и ремонта действующего инженерно-технического оборудования, охранно-пожарных систем.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Заведующая ДОУ</w:t>
            </w:r>
            <w:proofErr w:type="gramStart"/>
            <w:r w:rsidRPr="000D47D6">
              <w:rPr>
                <w:lang w:eastAsia="ru-RU"/>
              </w:rPr>
              <w:t xml:space="preserve"> ,</w:t>
            </w:r>
            <w:proofErr w:type="gramEnd"/>
            <w:r w:rsidRPr="000D47D6">
              <w:rPr>
                <w:lang w:eastAsia="ru-RU"/>
              </w:rPr>
              <w:t xml:space="preserve"> завхоз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Организация и проведение работ   по ремонту наружного освещения.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Заведующая ДОУ завхоз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Установка видеонаблюдения в ДОУ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По графику УО</w:t>
            </w:r>
            <w:proofErr w:type="gramStart"/>
            <w:r w:rsidRPr="000D47D6">
              <w:rPr>
                <w:lang w:eastAsia="ru-RU"/>
              </w:rPr>
              <w:t xml:space="preserve"> ,</w:t>
            </w:r>
            <w:proofErr w:type="gramEnd"/>
            <w:r w:rsidRPr="000D47D6">
              <w:rPr>
                <w:lang w:eastAsia="ru-RU"/>
              </w:rPr>
              <w:t xml:space="preserve"> по мере поступления </w:t>
            </w:r>
            <w:r w:rsidRPr="000D47D6">
              <w:rPr>
                <w:lang w:eastAsia="ru-RU"/>
              </w:rPr>
              <w:lastRenderedPageBreak/>
              <w:t>финансирования бюджетных средств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lastRenderedPageBreak/>
              <w:t>Заведующая ДОУ завхоз</w:t>
            </w:r>
          </w:p>
        </w:tc>
      </w:tr>
      <w:tr w:rsidR="000D47D6" w:rsidRPr="000D47D6" w:rsidTr="000D47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Замена ограждения территории ДОУ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По мере поступления финансирования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7D6" w:rsidRPr="000D47D6" w:rsidRDefault="000D47D6" w:rsidP="000D47D6">
            <w:pPr>
              <w:pStyle w:val="a6"/>
              <w:rPr>
                <w:lang w:eastAsia="ru-RU"/>
              </w:rPr>
            </w:pPr>
            <w:r w:rsidRPr="000D47D6">
              <w:rPr>
                <w:lang w:eastAsia="ru-RU"/>
              </w:rPr>
              <w:t>Заведующая ДОУ завхоз</w:t>
            </w:r>
          </w:p>
        </w:tc>
      </w:tr>
    </w:tbl>
    <w:p w:rsidR="007C6987" w:rsidRPr="000D47D6" w:rsidRDefault="007C6987" w:rsidP="000D47D6">
      <w:pPr>
        <w:pStyle w:val="a6"/>
      </w:pPr>
    </w:p>
    <w:sectPr w:rsidR="007C6987" w:rsidRPr="000D47D6" w:rsidSect="007C6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7D6"/>
    <w:rsid w:val="000D47D6"/>
    <w:rsid w:val="007C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47D6"/>
    <w:rPr>
      <w:b/>
      <w:bCs/>
    </w:rPr>
  </w:style>
  <w:style w:type="character" w:styleId="a5">
    <w:name w:val="Emphasis"/>
    <w:basedOn w:val="a0"/>
    <w:uiPriority w:val="20"/>
    <w:qFormat/>
    <w:rsid w:val="000D47D6"/>
    <w:rPr>
      <w:i/>
      <w:iCs/>
    </w:rPr>
  </w:style>
  <w:style w:type="paragraph" w:styleId="a6">
    <w:name w:val="No Spacing"/>
    <w:uiPriority w:val="1"/>
    <w:qFormat/>
    <w:rsid w:val="000D47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1530</Words>
  <Characters>8725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2019-01-15T11:29:00Z</dcterms:created>
  <dcterms:modified xsi:type="dcterms:W3CDTF">2019-01-15T11:32:00Z</dcterms:modified>
</cp:coreProperties>
</file>