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641" w:rsidRDefault="00E71641" w:rsidP="002250EF">
      <w:pPr>
        <w:pStyle w:val="Heading5"/>
        <w:widowControl/>
        <w:spacing w:before="0" w:after="0" w:line="360" w:lineRule="auto"/>
        <w:rPr>
          <w:color w:val="000000"/>
          <w:sz w:val="24"/>
          <w:szCs w:val="24"/>
          <w:lang w:val="ru-RU"/>
        </w:rPr>
      </w:pPr>
    </w:p>
    <w:p w:rsidR="002D4BC7" w:rsidRPr="00335C8E" w:rsidRDefault="00335C8E" w:rsidP="002250EF">
      <w:pPr>
        <w:pStyle w:val="Heading5"/>
        <w:widowControl/>
        <w:spacing w:before="0" w:after="0" w:line="360" w:lineRule="auto"/>
        <w:rPr>
          <w:i/>
          <w:color w:val="000000"/>
          <w:sz w:val="28"/>
          <w:szCs w:val="28"/>
          <w:lang w:val="ru-RU"/>
        </w:rPr>
      </w:pPr>
      <w:r w:rsidRPr="00335C8E">
        <w:rPr>
          <w:i/>
          <w:color w:val="000000"/>
          <w:sz w:val="28"/>
          <w:szCs w:val="28"/>
          <w:lang w:val="ru-RU"/>
        </w:rPr>
        <w:t>Консультация:</w:t>
      </w:r>
    </w:p>
    <w:p w:rsidR="002D4BC7" w:rsidRDefault="002D4BC7" w:rsidP="00335C8E">
      <w:pPr>
        <w:pStyle w:val="Textbody"/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>"</w:t>
      </w:r>
      <w:proofErr w:type="spellStart"/>
      <w:r>
        <w:rPr>
          <w:b/>
          <w:bCs/>
          <w:color w:val="000000"/>
        </w:rPr>
        <w:t>Значение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изобразительной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деятельности</w:t>
      </w:r>
      <w:proofErr w:type="spellEnd"/>
      <w:r>
        <w:rPr>
          <w:b/>
          <w:bCs/>
          <w:color w:val="000000"/>
        </w:rPr>
        <w:t xml:space="preserve">  </w:t>
      </w:r>
      <w:proofErr w:type="spellStart"/>
      <w:r>
        <w:rPr>
          <w:b/>
          <w:bCs/>
          <w:color w:val="000000"/>
        </w:rPr>
        <w:t>для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всестороннего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развития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детей</w:t>
      </w:r>
      <w:proofErr w:type="spellEnd"/>
      <w:r>
        <w:rPr>
          <w:b/>
          <w:bCs/>
          <w:color w:val="000000"/>
        </w:rPr>
        <w:t>"</w:t>
      </w:r>
    </w:p>
    <w:p w:rsidR="002250EF" w:rsidRPr="002D4BC7" w:rsidRDefault="002250EF" w:rsidP="002D4BC7">
      <w:pPr>
        <w:pStyle w:val="Heading5"/>
        <w:widowControl/>
        <w:spacing w:before="0" w:after="0" w:line="360" w:lineRule="auto"/>
        <w:rPr>
          <w:color w:val="000000"/>
          <w:sz w:val="24"/>
          <w:szCs w:val="24"/>
          <w:lang w:val="ru-RU"/>
        </w:rPr>
      </w:pPr>
      <w:proofErr w:type="spellStart"/>
      <w:r>
        <w:rPr>
          <w:color w:val="000000"/>
          <w:sz w:val="24"/>
          <w:szCs w:val="24"/>
        </w:rPr>
        <w:t>Младшая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группа</w:t>
      </w:r>
      <w:proofErr w:type="spellEnd"/>
      <w:r>
        <w:rPr>
          <w:color w:val="000000"/>
          <w:sz w:val="24"/>
          <w:szCs w:val="24"/>
        </w:rPr>
        <w:t xml:space="preserve"> (3-4 </w:t>
      </w:r>
      <w:proofErr w:type="spellStart"/>
      <w:r>
        <w:rPr>
          <w:color w:val="000000"/>
          <w:sz w:val="24"/>
          <w:szCs w:val="24"/>
        </w:rPr>
        <w:t>года</w:t>
      </w:r>
      <w:proofErr w:type="spellEnd"/>
      <w:r>
        <w:rPr>
          <w:color w:val="000000"/>
          <w:sz w:val="24"/>
          <w:szCs w:val="24"/>
        </w:rPr>
        <w:t>)</w:t>
      </w:r>
    </w:p>
    <w:p w:rsidR="002250EF" w:rsidRDefault="002250EF" w:rsidP="002250EF">
      <w:pPr>
        <w:pStyle w:val="Textbody"/>
        <w:widowControl/>
        <w:spacing w:after="150" w:line="360" w:lineRule="auto"/>
        <w:rPr>
          <w:color w:val="000000"/>
        </w:rPr>
      </w:pPr>
      <w:r>
        <w:rPr>
          <w:color w:val="000000"/>
        </w:rPr>
        <w:t>"</w:t>
      </w:r>
      <w:proofErr w:type="spellStart"/>
      <w:r>
        <w:rPr>
          <w:color w:val="000000"/>
        </w:rPr>
        <w:t>Ребенок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все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пока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знает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что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чего-то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может</w:t>
      </w:r>
      <w:proofErr w:type="spellEnd"/>
      <w:r>
        <w:rPr>
          <w:color w:val="000000"/>
        </w:rPr>
        <w:t xml:space="preserve">" - </w:t>
      </w:r>
      <w:proofErr w:type="spellStart"/>
      <w:r>
        <w:rPr>
          <w:color w:val="000000"/>
        </w:rPr>
        <w:t>заметил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свое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время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известный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русский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педагог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Малыш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чутко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воспринимает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цвет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цветовые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отношения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воздействие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настроение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Важно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упустить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возрастную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особенность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загубить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ребенке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способность</w:t>
      </w:r>
      <w:proofErr w:type="spellEnd"/>
      <w:r>
        <w:rPr>
          <w:color w:val="000000"/>
        </w:rPr>
        <w:t xml:space="preserve"> к </w:t>
      </w:r>
      <w:proofErr w:type="spellStart"/>
      <w:r>
        <w:rPr>
          <w:color w:val="000000"/>
        </w:rPr>
        <w:t>цветовому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восприятию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Необходимо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развивать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него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чувство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цвета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помогать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искать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понимание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учить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через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цвет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выражать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эмоции</w:t>
      </w:r>
      <w:proofErr w:type="spellEnd"/>
      <w:r>
        <w:rPr>
          <w:color w:val="000000"/>
        </w:rPr>
        <w:t xml:space="preserve">, а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повторять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взрослыми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представления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цвете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многом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ограниченное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стереотипами</w:t>
      </w:r>
      <w:proofErr w:type="spellEnd"/>
      <w:r>
        <w:rPr>
          <w:color w:val="000000"/>
        </w:rPr>
        <w:t>.</w:t>
      </w:r>
    </w:p>
    <w:p w:rsidR="002250EF" w:rsidRDefault="002250EF" w:rsidP="002250EF">
      <w:pPr>
        <w:pStyle w:val="Textbody"/>
        <w:widowControl/>
        <w:spacing w:after="150" w:line="360" w:lineRule="auto"/>
        <w:rPr>
          <w:color w:val="000000"/>
        </w:rPr>
      </w:pPr>
      <w:proofErr w:type="spellStart"/>
      <w:r>
        <w:rPr>
          <w:color w:val="000000"/>
        </w:rPr>
        <w:t>Для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этого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нужно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создать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определенные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условия</w:t>
      </w:r>
      <w:proofErr w:type="spellEnd"/>
      <w:r>
        <w:rPr>
          <w:color w:val="000000"/>
        </w:rPr>
        <w:t xml:space="preserve">. В </w:t>
      </w:r>
      <w:proofErr w:type="spellStart"/>
      <w:r>
        <w:rPr>
          <w:color w:val="000000"/>
        </w:rPr>
        <w:t>этом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возрасте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отмечается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стремление</w:t>
      </w:r>
      <w:proofErr w:type="spellEnd"/>
      <w:r>
        <w:rPr>
          <w:color w:val="000000"/>
        </w:rPr>
        <w:t xml:space="preserve"> к </w:t>
      </w:r>
      <w:proofErr w:type="spellStart"/>
      <w:r>
        <w:rPr>
          <w:color w:val="000000"/>
        </w:rPr>
        <w:t>свободному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рисованию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манипулированию</w:t>
      </w:r>
      <w:proofErr w:type="spellEnd"/>
      <w:r>
        <w:rPr>
          <w:color w:val="000000"/>
        </w:rPr>
        <w:t xml:space="preserve"> с </w:t>
      </w:r>
      <w:proofErr w:type="spellStart"/>
      <w:r>
        <w:rPr>
          <w:color w:val="000000"/>
        </w:rPr>
        <w:t>красками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т.е</w:t>
      </w:r>
      <w:proofErr w:type="spellEnd"/>
      <w:r>
        <w:rPr>
          <w:color w:val="000000"/>
        </w:rPr>
        <w:t xml:space="preserve">. </w:t>
      </w:r>
      <w:r>
        <w:rPr>
          <w:color w:val="000000"/>
          <w:lang w:val="ru-RU"/>
        </w:rPr>
        <w:t>ребенка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интересует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столько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сюжет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рисунка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сколько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процесс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изменения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окружающего</w:t>
      </w:r>
      <w:proofErr w:type="spellEnd"/>
      <w:r>
        <w:rPr>
          <w:color w:val="000000"/>
        </w:rPr>
        <w:t xml:space="preserve"> с </w:t>
      </w:r>
      <w:proofErr w:type="spellStart"/>
      <w:r>
        <w:rPr>
          <w:color w:val="000000"/>
        </w:rPr>
        <w:t>помощью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цвета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Дети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данного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возраста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радуются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смешению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размытости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удивляются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восхищаются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возникновению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новых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цветовых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пятен</w:t>
      </w:r>
      <w:proofErr w:type="spellEnd"/>
      <w:r>
        <w:rPr>
          <w:color w:val="000000"/>
          <w:lang w:val="ru-RU"/>
        </w:rPr>
        <w:t>.</w:t>
      </w:r>
      <w:r>
        <w:rPr>
          <w:color w:val="000000"/>
        </w:rPr>
        <w:t xml:space="preserve">                                                                                                                                                      </w:t>
      </w:r>
      <w:proofErr w:type="spellStart"/>
      <w:r>
        <w:rPr>
          <w:color w:val="000000"/>
        </w:rPr>
        <w:t>Реальный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полон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цветового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богатства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Три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основных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цвета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красный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синий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желтый</w:t>
      </w:r>
      <w:proofErr w:type="spellEnd"/>
      <w:r>
        <w:rPr>
          <w:color w:val="000000"/>
        </w:rPr>
        <w:t xml:space="preserve">) и </w:t>
      </w:r>
      <w:proofErr w:type="spellStart"/>
      <w:r>
        <w:rPr>
          <w:color w:val="000000"/>
        </w:rPr>
        <w:t>три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составных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зеленый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оранжевый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фиолетовый</w:t>
      </w:r>
      <w:proofErr w:type="spellEnd"/>
      <w:r>
        <w:rPr>
          <w:color w:val="000000"/>
        </w:rPr>
        <w:t xml:space="preserve">) - </w:t>
      </w:r>
      <w:proofErr w:type="spellStart"/>
      <w:r>
        <w:rPr>
          <w:color w:val="000000"/>
        </w:rPr>
        <w:t>лишь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маленький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кусочек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многоцветной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палитры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реального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мира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Дети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узнают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что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добавляя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черную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белую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краски</w:t>
      </w:r>
      <w:proofErr w:type="spellEnd"/>
      <w:r>
        <w:rPr>
          <w:color w:val="000000"/>
        </w:rPr>
        <w:t xml:space="preserve"> к </w:t>
      </w:r>
      <w:proofErr w:type="spellStart"/>
      <w:r>
        <w:rPr>
          <w:color w:val="000000"/>
        </w:rPr>
        <w:t>трем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основным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можно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значительно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расширить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красок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просветленно-нежных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сумрачно-тревожных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тонов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занятиях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вместе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взрослым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смешивают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цвета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разных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сочетаниях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наблюдают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обсуждают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меняется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их</w:t>
      </w:r>
      <w:proofErr w:type="spellEnd"/>
      <w:r>
        <w:rPr>
          <w:color w:val="000000"/>
        </w:rPr>
        <w:t xml:space="preserve"> "</w:t>
      </w:r>
      <w:proofErr w:type="spellStart"/>
      <w:r>
        <w:rPr>
          <w:color w:val="000000"/>
        </w:rPr>
        <w:t>характер</w:t>
      </w:r>
      <w:proofErr w:type="spellEnd"/>
      <w:r>
        <w:rPr>
          <w:color w:val="000000"/>
        </w:rPr>
        <w:t>", "</w:t>
      </w:r>
      <w:proofErr w:type="spellStart"/>
      <w:r>
        <w:rPr>
          <w:color w:val="000000"/>
        </w:rPr>
        <w:t>настроение</w:t>
      </w:r>
      <w:proofErr w:type="spellEnd"/>
      <w:r>
        <w:rPr>
          <w:color w:val="000000"/>
        </w:rPr>
        <w:t xml:space="preserve">". </w:t>
      </w:r>
      <w:proofErr w:type="spellStart"/>
      <w:r>
        <w:rPr>
          <w:color w:val="000000"/>
        </w:rPr>
        <w:t>Все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способствует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развитию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душе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ребенка</w:t>
      </w:r>
      <w:proofErr w:type="spellEnd"/>
      <w:r>
        <w:rPr>
          <w:color w:val="000000"/>
        </w:rPr>
        <w:t xml:space="preserve"> "</w:t>
      </w:r>
      <w:proofErr w:type="spellStart"/>
      <w:r>
        <w:rPr>
          <w:color w:val="000000"/>
        </w:rPr>
        <w:t>особых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переживаний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наполненных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фантазией</w:t>
      </w:r>
      <w:proofErr w:type="spellEnd"/>
      <w:r>
        <w:rPr>
          <w:color w:val="000000"/>
        </w:rPr>
        <w:t xml:space="preserve">". </w:t>
      </w:r>
      <w:proofErr w:type="spellStart"/>
      <w:r>
        <w:rPr>
          <w:color w:val="000000"/>
        </w:rPr>
        <w:t>Для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такой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работы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требуются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краски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гуашь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акварель</w:t>
      </w:r>
      <w:proofErr w:type="spellEnd"/>
      <w:r>
        <w:rPr>
          <w:color w:val="000000"/>
        </w:rPr>
        <w:t xml:space="preserve">), </w:t>
      </w:r>
      <w:proofErr w:type="spellStart"/>
      <w:r>
        <w:rPr>
          <w:color w:val="000000"/>
        </w:rPr>
        <w:t>большие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листы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бумаги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обои</w:t>
      </w:r>
      <w:proofErr w:type="spellEnd"/>
      <w:r>
        <w:rPr>
          <w:color w:val="000000"/>
        </w:rPr>
        <w:t xml:space="preserve">), </w:t>
      </w:r>
      <w:proofErr w:type="spellStart"/>
      <w:r>
        <w:rPr>
          <w:color w:val="000000"/>
        </w:rPr>
        <w:t>широкие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кисти</w:t>
      </w:r>
      <w:proofErr w:type="spellEnd"/>
      <w:r>
        <w:rPr>
          <w:color w:val="000000"/>
        </w:rPr>
        <w:t>.</w:t>
      </w:r>
    </w:p>
    <w:p w:rsidR="002250EF" w:rsidRDefault="002250EF" w:rsidP="002250EF">
      <w:pPr>
        <w:pStyle w:val="Textbody"/>
        <w:widowControl/>
        <w:spacing w:after="150" w:line="360" w:lineRule="auto"/>
        <w:rPr>
          <w:color w:val="000000"/>
        </w:rPr>
      </w:pPr>
      <w:proofErr w:type="spellStart"/>
      <w:r>
        <w:rPr>
          <w:color w:val="000000"/>
        </w:rPr>
        <w:t>При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этом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важно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спрашивать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ребенка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выбирает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цвета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для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работы</w:t>
      </w:r>
      <w:proofErr w:type="spellEnd"/>
      <w:r>
        <w:rPr>
          <w:color w:val="000000"/>
        </w:rPr>
        <w:t xml:space="preserve">, и </w:t>
      </w:r>
      <w:proofErr w:type="spellStart"/>
      <w:r>
        <w:rPr>
          <w:color w:val="000000"/>
        </w:rPr>
        <w:t>поддерживать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одобрять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если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руководствуется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чувствами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которые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иной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цвет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вызывает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соотносит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его</w:t>
      </w:r>
      <w:proofErr w:type="spellEnd"/>
      <w:r>
        <w:rPr>
          <w:color w:val="000000"/>
        </w:rPr>
        <w:t xml:space="preserve"> с </w:t>
      </w:r>
      <w:proofErr w:type="spellStart"/>
      <w:r>
        <w:rPr>
          <w:color w:val="000000"/>
        </w:rPr>
        <w:t>общим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настроением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которое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хотел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выразить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рисунке</w:t>
      </w:r>
      <w:proofErr w:type="spellEnd"/>
      <w:r>
        <w:rPr>
          <w:color w:val="000000"/>
        </w:rPr>
        <w:t>.</w:t>
      </w:r>
    </w:p>
    <w:p w:rsidR="002250EF" w:rsidRPr="002250EF" w:rsidRDefault="002250EF" w:rsidP="002250EF">
      <w:pPr>
        <w:pStyle w:val="Textbody"/>
        <w:widowControl/>
        <w:spacing w:after="150" w:line="360" w:lineRule="auto"/>
        <w:rPr>
          <w:color w:val="000000"/>
          <w:lang w:val="ru-RU"/>
        </w:rPr>
      </w:pPr>
      <w:proofErr w:type="spellStart"/>
      <w:r>
        <w:rPr>
          <w:color w:val="000000"/>
        </w:rPr>
        <w:t>Способы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рисования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нетрадиционные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что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способствует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только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развитию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воображения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но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приобщению</w:t>
      </w:r>
      <w:proofErr w:type="spellEnd"/>
      <w:r>
        <w:rPr>
          <w:color w:val="000000"/>
        </w:rPr>
        <w:t xml:space="preserve"> к </w:t>
      </w:r>
      <w:proofErr w:type="spellStart"/>
      <w:r>
        <w:rPr>
          <w:color w:val="000000"/>
        </w:rPr>
        <w:t>миру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искусства</w:t>
      </w:r>
      <w:proofErr w:type="spellEnd"/>
      <w:r>
        <w:rPr>
          <w:color w:val="000000"/>
        </w:rPr>
        <w:t xml:space="preserve">. В </w:t>
      </w:r>
      <w:proofErr w:type="spellStart"/>
      <w:r>
        <w:rPr>
          <w:color w:val="000000"/>
        </w:rPr>
        <w:t>этом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возрасте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тактильные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ощущения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играют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развитии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ребенка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большую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роль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Малыши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рисуют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пальчиком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ладошкой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носиком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бумажкой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ваткой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кистями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соломками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пробками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только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обоях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но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стекле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плитке</w:t>
      </w:r>
      <w:proofErr w:type="spellEnd"/>
      <w:r>
        <w:rPr>
          <w:color w:val="000000"/>
        </w:rPr>
        <w:t>.</w:t>
      </w:r>
    </w:p>
    <w:p w:rsidR="002250EF" w:rsidRPr="002250EF" w:rsidRDefault="002250EF" w:rsidP="002250EF">
      <w:pPr>
        <w:pStyle w:val="Heading5"/>
        <w:widowControl/>
        <w:spacing w:before="0" w:after="0" w:line="360" w:lineRule="auto"/>
        <w:rPr>
          <w:color w:val="000000"/>
          <w:sz w:val="24"/>
          <w:szCs w:val="24"/>
          <w:lang w:val="ru-RU"/>
        </w:rPr>
      </w:pPr>
      <w:proofErr w:type="spellStart"/>
      <w:r>
        <w:rPr>
          <w:color w:val="000000"/>
          <w:sz w:val="24"/>
          <w:szCs w:val="24"/>
        </w:rPr>
        <w:t>Средняя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группа</w:t>
      </w:r>
      <w:proofErr w:type="spellEnd"/>
      <w:r>
        <w:rPr>
          <w:color w:val="000000"/>
          <w:sz w:val="24"/>
          <w:szCs w:val="24"/>
        </w:rPr>
        <w:t xml:space="preserve"> (4-5 </w:t>
      </w:r>
      <w:proofErr w:type="spellStart"/>
      <w:r>
        <w:rPr>
          <w:color w:val="000000"/>
          <w:sz w:val="24"/>
          <w:szCs w:val="24"/>
        </w:rPr>
        <w:t>лет</w:t>
      </w:r>
      <w:proofErr w:type="spellEnd"/>
      <w:r>
        <w:rPr>
          <w:color w:val="000000"/>
          <w:sz w:val="24"/>
          <w:szCs w:val="24"/>
        </w:rPr>
        <w:t>)</w:t>
      </w:r>
    </w:p>
    <w:p w:rsidR="002250EF" w:rsidRDefault="002250EF" w:rsidP="002250EF">
      <w:pPr>
        <w:pStyle w:val="Textbody"/>
        <w:widowControl/>
        <w:spacing w:after="150" w:line="360" w:lineRule="auto"/>
        <w:rPr>
          <w:color w:val="000000"/>
        </w:rPr>
      </w:pPr>
      <w:r>
        <w:rPr>
          <w:color w:val="000000"/>
        </w:rPr>
        <w:t xml:space="preserve">В </w:t>
      </w:r>
      <w:proofErr w:type="spellStart"/>
      <w:r>
        <w:rPr>
          <w:color w:val="000000"/>
        </w:rPr>
        <w:t>этом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возрасте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замечает</w:t>
      </w:r>
      <w:proofErr w:type="spellEnd"/>
      <w:r>
        <w:rPr>
          <w:color w:val="000000"/>
        </w:rPr>
        <w:t xml:space="preserve"> А.Н. </w:t>
      </w:r>
      <w:proofErr w:type="spellStart"/>
      <w:r>
        <w:rPr>
          <w:color w:val="000000"/>
        </w:rPr>
        <w:t>Леонтьев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эмоции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становятся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более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устойчивыми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Адекватное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эмоциональное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регулирование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различных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ситуациях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формируется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умения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различать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эмоциональное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состояние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внешним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проявлениям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через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мимику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жесты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пантомимику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т.д</w:t>
      </w:r>
      <w:proofErr w:type="spellEnd"/>
      <w:r>
        <w:rPr>
          <w:color w:val="000000"/>
        </w:rPr>
        <w:t>.</w:t>
      </w:r>
    </w:p>
    <w:p w:rsidR="002250EF" w:rsidRPr="002250EF" w:rsidRDefault="002250EF" w:rsidP="002250EF">
      <w:pPr>
        <w:pStyle w:val="Textbody"/>
        <w:widowControl/>
        <w:spacing w:after="150" w:line="360" w:lineRule="auto"/>
        <w:rPr>
          <w:color w:val="000000"/>
        </w:rPr>
      </w:pPr>
      <w:proofErr w:type="spellStart"/>
      <w:r>
        <w:rPr>
          <w:color w:val="000000"/>
        </w:rPr>
        <w:lastRenderedPageBreak/>
        <w:t>Это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проявляется</w:t>
      </w:r>
      <w:proofErr w:type="spellEnd"/>
      <w:r>
        <w:rPr>
          <w:color w:val="000000"/>
        </w:rPr>
        <w:t xml:space="preserve"> и в </w:t>
      </w:r>
      <w:proofErr w:type="spellStart"/>
      <w:r>
        <w:rPr>
          <w:color w:val="000000"/>
        </w:rPr>
        <w:t>рисовании</w:t>
      </w:r>
      <w:proofErr w:type="spellEnd"/>
      <w:r>
        <w:rPr>
          <w:color w:val="000000"/>
        </w:rPr>
        <w:t xml:space="preserve">: у </w:t>
      </w:r>
      <w:proofErr w:type="spellStart"/>
      <w:r>
        <w:rPr>
          <w:color w:val="000000"/>
        </w:rPr>
        <w:t>ребенка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появляется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интерес</w:t>
      </w:r>
      <w:proofErr w:type="spellEnd"/>
      <w:r>
        <w:rPr>
          <w:color w:val="000000"/>
        </w:rPr>
        <w:t xml:space="preserve"> к </w:t>
      </w:r>
      <w:proofErr w:type="spellStart"/>
      <w:r>
        <w:rPr>
          <w:color w:val="000000"/>
        </w:rPr>
        <w:t>линии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ее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пластичности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выразительности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Важно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уловить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момент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появления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этого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интереса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развить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его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чтобы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способствовать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выражению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чувств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фантазий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языке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художественно-графических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образов</w:t>
      </w:r>
      <w:proofErr w:type="spellEnd"/>
      <w:r>
        <w:rPr>
          <w:color w:val="000000"/>
        </w:rPr>
        <w:t xml:space="preserve">.                                                                                                                                                       </w:t>
      </w:r>
    </w:p>
    <w:p w:rsidR="002250EF" w:rsidRDefault="002250EF" w:rsidP="002250EF">
      <w:pPr>
        <w:pStyle w:val="Textbody"/>
        <w:widowControl/>
        <w:spacing w:after="150" w:line="360" w:lineRule="auto"/>
        <w:rPr>
          <w:color w:val="000000"/>
        </w:rPr>
      </w:pPr>
      <w:proofErr w:type="spellStart"/>
      <w:r>
        <w:rPr>
          <w:color w:val="000000"/>
        </w:rPr>
        <w:t>Линия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черта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штрих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могут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быть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короткими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длинными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наклонными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ровными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чуть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заметными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яркими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волнообразными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движущимися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кругу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пересекающимися</w:t>
      </w:r>
      <w:proofErr w:type="spellEnd"/>
      <w:r>
        <w:rPr>
          <w:color w:val="000000"/>
        </w:rPr>
        <w:t xml:space="preserve"> и с </w:t>
      </w:r>
      <w:proofErr w:type="spellStart"/>
      <w:r>
        <w:rPr>
          <w:color w:val="000000"/>
        </w:rPr>
        <w:t>наплывом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другую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Через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легкость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воздушность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мягкость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плавность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остроту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агрессивность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рассказать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характере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героя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его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отношении</w:t>
      </w:r>
      <w:proofErr w:type="spellEnd"/>
      <w:r>
        <w:rPr>
          <w:color w:val="000000"/>
        </w:rPr>
        <w:t xml:space="preserve"> к </w:t>
      </w:r>
      <w:proofErr w:type="spellStart"/>
      <w:r>
        <w:rPr>
          <w:color w:val="000000"/>
        </w:rPr>
        <w:t>окружающему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миру</w:t>
      </w:r>
      <w:proofErr w:type="spellEnd"/>
      <w:r>
        <w:rPr>
          <w:color w:val="000000"/>
        </w:rPr>
        <w:t>.</w:t>
      </w:r>
    </w:p>
    <w:p w:rsidR="002250EF" w:rsidRDefault="002250EF" w:rsidP="002250EF">
      <w:pPr>
        <w:pStyle w:val="Textbody"/>
        <w:widowControl/>
        <w:spacing w:after="150" w:line="360" w:lineRule="auto"/>
        <w:rPr>
          <w:color w:val="000000"/>
        </w:rPr>
      </w:pPr>
      <w:proofErr w:type="spellStart"/>
      <w:r>
        <w:rPr>
          <w:color w:val="000000"/>
        </w:rPr>
        <w:t>Карандаш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сангина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уголь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пастель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тушь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превосходные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средства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для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выражения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своего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видения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красоты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окружающего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мира</w:t>
      </w:r>
      <w:proofErr w:type="spellEnd"/>
      <w:r>
        <w:rPr>
          <w:color w:val="000000"/>
        </w:rPr>
        <w:t>.</w:t>
      </w:r>
      <w:r w:rsidR="002D4BC7">
        <w:rPr>
          <w:color w:val="000000"/>
          <w:lang w:val="ru-RU"/>
        </w:rPr>
        <w:t xml:space="preserve">  </w:t>
      </w:r>
      <w:proofErr w:type="spellStart"/>
      <w:r>
        <w:rPr>
          <w:color w:val="000000"/>
        </w:rPr>
        <w:t>Рисование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помогает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ребенку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снимать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напряжение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Внимательные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педагоги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замечают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что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происходит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называемое</w:t>
      </w:r>
      <w:proofErr w:type="spellEnd"/>
      <w:r>
        <w:rPr>
          <w:color w:val="000000"/>
        </w:rPr>
        <w:t xml:space="preserve"> "</w:t>
      </w:r>
      <w:proofErr w:type="spellStart"/>
      <w:r>
        <w:rPr>
          <w:color w:val="000000"/>
        </w:rPr>
        <w:t>графическое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отреагирование</w:t>
      </w:r>
      <w:proofErr w:type="spellEnd"/>
      <w:r>
        <w:rPr>
          <w:color w:val="000000"/>
        </w:rPr>
        <w:t xml:space="preserve">", </w:t>
      </w:r>
      <w:proofErr w:type="spellStart"/>
      <w:r>
        <w:rPr>
          <w:color w:val="000000"/>
        </w:rPr>
        <w:t>особенно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важное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для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детей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которые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могут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выразить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конфликты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осознать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из-за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бедности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своего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словаря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Рисунок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это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средство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зрительной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связи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между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педагогом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замкнутым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закрытым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ребенком</w:t>
      </w:r>
      <w:proofErr w:type="spellEnd"/>
      <w:r>
        <w:rPr>
          <w:color w:val="000000"/>
        </w:rPr>
        <w:t>.</w:t>
      </w:r>
    </w:p>
    <w:p w:rsidR="002250EF" w:rsidRDefault="002250EF" w:rsidP="002250EF">
      <w:pPr>
        <w:pStyle w:val="Textbody"/>
        <w:widowControl/>
        <w:spacing w:after="150" w:line="360" w:lineRule="auto"/>
        <w:rPr>
          <w:color w:val="000000"/>
        </w:rPr>
      </w:pPr>
      <w:proofErr w:type="spellStart"/>
      <w:r>
        <w:rPr>
          <w:color w:val="000000"/>
        </w:rPr>
        <w:t>Занятия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организуются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игра-перевоплощение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где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ребенок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взрослый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становятся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актерами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зрителями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Для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чтобы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игра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приобрела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эффект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изотерапии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используются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движения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музыка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звуки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прикосновение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Все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приводит</w:t>
      </w:r>
      <w:proofErr w:type="spellEnd"/>
      <w:r>
        <w:rPr>
          <w:color w:val="000000"/>
        </w:rPr>
        <w:t xml:space="preserve"> к </w:t>
      </w:r>
      <w:proofErr w:type="spellStart"/>
      <w:r>
        <w:rPr>
          <w:color w:val="000000"/>
        </w:rPr>
        <w:t>установлению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эмоциональных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контактов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между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детьми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между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взрослым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ребенком</w:t>
      </w:r>
      <w:proofErr w:type="spellEnd"/>
      <w:r>
        <w:rPr>
          <w:color w:val="000000"/>
        </w:rPr>
        <w:t>.</w:t>
      </w:r>
    </w:p>
    <w:p w:rsidR="002250EF" w:rsidRDefault="002250EF" w:rsidP="002250EF">
      <w:pPr>
        <w:pStyle w:val="Textbody"/>
        <w:widowControl/>
        <w:spacing w:after="150" w:line="360" w:lineRule="auto"/>
        <w:rPr>
          <w:color w:val="000000"/>
        </w:rPr>
      </w:pPr>
      <w:proofErr w:type="spellStart"/>
      <w:r>
        <w:rPr>
          <w:color w:val="000000"/>
        </w:rPr>
        <w:t>Игры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используемые</w:t>
      </w:r>
      <w:proofErr w:type="spellEnd"/>
      <w:r>
        <w:rPr>
          <w:color w:val="000000"/>
        </w:rPr>
        <w:t xml:space="preserve"> в</w:t>
      </w:r>
      <w:r>
        <w:rPr>
          <w:color w:val="000000"/>
          <w:lang w:val="ru-RU"/>
        </w:rPr>
        <w:t xml:space="preserve"> данной 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группе</w:t>
      </w:r>
      <w:proofErr w:type="spellEnd"/>
      <w:r>
        <w:rPr>
          <w:color w:val="000000"/>
        </w:rPr>
        <w:t xml:space="preserve">: </w:t>
      </w:r>
      <w:r>
        <w:rPr>
          <w:color w:val="000000"/>
          <w:lang w:val="ru-RU"/>
        </w:rPr>
        <w:t>"мимика в рисунках", «Озорной котенок», «Волшебные зверушки», «Всякая всячина»</w:t>
      </w:r>
    </w:p>
    <w:p w:rsidR="002250EF" w:rsidRDefault="002250EF" w:rsidP="002250EF">
      <w:pPr>
        <w:pStyle w:val="Heading5"/>
        <w:widowControl/>
        <w:spacing w:before="0" w:after="0" w:line="360" w:lineRule="auto"/>
        <w:rPr>
          <w:color w:val="000000"/>
          <w:sz w:val="24"/>
          <w:szCs w:val="24"/>
          <w:lang w:val="ru-RU"/>
        </w:rPr>
      </w:pPr>
    </w:p>
    <w:p w:rsidR="002250EF" w:rsidRPr="002D4BC7" w:rsidRDefault="002250EF" w:rsidP="002D4BC7">
      <w:pPr>
        <w:pStyle w:val="Heading5"/>
        <w:widowControl/>
        <w:spacing w:before="0" w:after="0" w:line="360" w:lineRule="auto"/>
        <w:rPr>
          <w:color w:val="000000"/>
          <w:sz w:val="24"/>
          <w:szCs w:val="24"/>
          <w:lang w:val="ru-RU"/>
        </w:rPr>
      </w:pPr>
      <w:proofErr w:type="spellStart"/>
      <w:r>
        <w:rPr>
          <w:color w:val="000000"/>
          <w:sz w:val="24"/>
          <w:szCs w:val="24"/>
        </w:rPr>
        <w:t>Старшая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группа</w:t>
      </w:r>
      <w:proofErr w:type="spellEnd"/>
      <w:r>
        <w:rPr>
          <w:color w:val="000000"/>
          <w:sz w:val="24"/>
          <w:szCs w:val="24"/>
        </w:rPr>
        <w:t xml:space="preserve"> (5-6 </w:t>
      </w:r>
      <w:proofErr w:type="spellStart"/>
      <w:r>
        <w:rPr>
          <w:color w:val="000000"/>
          <w:sz w:val="24"/>
          <w:szCs w:val="24"/>
        </w:rPr>
        <w:t>лет</w:t>
      </w:r>
      <w:proofErr w:type="spellEnd"/>
      <w:r>
        <w:rPr>
          <w:color w:val="000000"/>
          <w:sz w:val="24"/>
          <w:szCs w:val="24"/>
        </w:rPr>
        <w:t>)</w:t>
      </w:r>
    </w:p>
    <w:p w:rsidR="002250EF" w:rsidRDefault="002250EF" w:rsidP="002250EF">
      <w:pPr>
        <w:pStyle w:val="Textbody"/>
        <w:widowControl/>
        <w:spacing w:after="150" w:line="360" w:lineRule="auto"/>
        <w:rPr>
          <w:color w:val="000000"/>
        </w:rPr>
      </w:pPr>
      <w:r>
        <w:rPr>
          <w:color w:val="000000"/>
        </w:rPr>
        <w:t xml:space="preserve">В </w:t>
      </w:r>
      <w:proofErr w:type="spellStart"/>
      <w:r>
        <w:rPr>
          <w:color w:val="000000"/>
        </w:rPr>
        <w:t>этом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возрасте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детей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возникает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тяга</w:t>
      </w:r>
      <w:proofErr w:type="spellEnd"/>
      <w:r>
        <w:rPr>
          <w:color w:val="000000"/>
        </w:rPr>
        <w:t xml:space="preserve"> к </w:t>
      </w:r>
      <w:proofErr w:type="spellStart"/>
      <w:r>
        <w:rPr>
          <w:color w:val="000000"/>
        </w:rPr>
        <w:t>предметному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рисованию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Ребенок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стремится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создать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образ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выражая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отношение</w:t>
      </w:r>
      <w:proofErr w:type="spellEnd"/>
      <w:r>
        <w:rPr>
          <w:color w:val="000000"/>
        </w:rPr>
        <w:t xml:space="preserve"> к </w:t>
      </w:r>
      <w:proofErr w:type="spellStart"/>
      <w:r>
        <w:rPr>
          <w:color w:val="000000"/>
        </w:rPr>
        <w:t>тому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что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изображает</w:t>
      </w:r>
      <w:proofErr w:type="spellEnd"/>
      <w:r>
        <w:rPr>
          <w:color w:val="000000"/>
        </w:rPr>
        <w:t>.</w:t>
      </w:r>
    </w:p>
    <w:p w:rsidR="002250EF" w:rsidRDefault="002250EF" w:rsidP="002250EF">
      <w:pPr>
        <w:pStyle w:val="Textbody"/>
        <w:widowControl/>
        <w:spacing w:after="150" w:line="360" w:lineRule="auto"/>
        <w:rPr>
          <w:color w:val="000000"/>
        </w:rPr>
      </w:pPr>
      <w:r>
        <w:rPr>
          <w:color w:val="000000"/>
        </w:rPr>
        <w:t xml:space="preserve">В </w:t>
      </w:r>
      <w:proofErr w:type="spellStart"/>
      <w:r>
        <w:rPr>
          <w:color w:val="000000"/>
        </w:rPr>
        <w:t>жизни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ребенок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выражает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себя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через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настроение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слово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поступок</w:t>
      </w:r>
      <w:proofErr w:type="spellEnd"/>
      <w:r>
        <w:rPr>
          <w:color w:val="000000"/>
        </w:rPr>
        <w:t xml:space="preserve">. А в </w:t>
      </w:r>
      <w:proofErr w:type="spellStart"/>
      <w:r>
        <w:rPr>
          <w:color w:val="000000"/>
        </w:rPr>
        <w:t>рисовании</w:t>
      </w:r>
      <w:proofErr w:type="spellEnd"/>
      <w:r>
        <w:rPr>
          <w:color w:val="000000"/>
        </w:rPr>
        <w:t xml:space="preserve"> - с </w:t>
      </w:r>
      <w:proofErr w:type="spellStart"/>
      <w:r>
        <w:rPr>
          <w:color w:val="000000"/>
        </w:rPr>
        <w:t>помощью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цвета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линии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других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выразительных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средств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рисунках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увидеть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добрые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воздушные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образы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согретые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любовью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ребенка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других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образы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совершенно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иные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резкие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жесткие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угловатые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Именно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ребенок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выражает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свою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неприязнь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отвращение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испуг</w:t>
      </w:r>
      <w:proofErr w:type="spellEnd"/>
      <w:r>
        <w:rPr>
          <w:color w:val="000000"/>
        </w:rPr>
        <w:t xml:space="preserve">. И </w:t>
      </w:r>
      <w:proofErr w:type="spellStart"/>
      <w:r>
        <w:rPr>
          <w:color w:val="000000"/>
        </w:rPr>
        <w:t>это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должно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огорчать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преподавателя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как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рисовании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происходит</w:t>
      </w:r>
      <w:proofErr w:type="spellEnd"/>
      <w:r>
        <w:rPr>
          <w:color w:val="000000"/>
        </w:rPr>
        <w:t xml:space="preserve"> "</w:t>
      </w:r>
      <w:proofErr w:type="spellStart"/>
      <w:r>
        <w:rPr>
          <w:color w:val="000000"/>
        </w:rPr>
        <w:t>очищение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души</w:t>
      </w:r>
      <w:proofErr w:type="spellEnd"/>
      <w:r>
        <w:rPr>
          <w:color w:val="000000"/>
        </w:rPr>
        <w:t>".</w:t>
      </w:r>
    </w:p>
    <w:p w:rsidR="002250EF" w:rsidRPr="002D4BC7" w:rsidRDefault="002250EF" w:rsidP="002D4BC7">
      <w:pPr>
        <w:pStyle w:val="Textbody"/>
        <w:widowControl/>
        <w:spacing w:after="150" w:line="360" w:lineRule="auto"/>
        <w:rPr>
          <w:color w:val="000000"/>
        </w:rPr>
      </w:pPr>
      <w:r>
        <w:rPr>
          <w:color w:val="000000"/>
          <w:lang w:val="ru-RU"/>
        </w:rPr>
        <w:t>В этом возрасте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дошкольник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обладает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большой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способностью</w:t>
      </w:r>
      <w:proofErr w:type="spellEnd"/>
      <w:r>
        <w:rPr>
          <w:color w:val="000000"/>
        </w:rPr>
        <w:t xml:space="preserve"> к </w:t>
      </w:r>
      <w:proofErr w:type="spellStart"/>
      <w:r>
        <w:rPr>
          <w:color w:val="000000"/>
        </w:rPr>
        <w:t>перевоплощению</w:t>
      </w:r>
      <w:proofErr w:type="spellEnd"/>
      <w:r>
        <w:rPr>
          <w:color w:val="000000"/>
        </w:rPr>
        <w:t xml:space="preserve">. И </w:t>
      </w:r>
      <w:proofErr w:type="spellStart"/>
      <w:r>
        <w:rPr>
          <w:color w:val="000000"/>
        </w:rPr>
        <w:t>эта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способность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позволяет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ему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раздвигать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рамки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своего</w:t>
      </w:r>
      <w:proofErr w:type="spellEnd"/>
      <w:r>
        <w:rPr>
          <w:color w:val="000000"/>
        </w:rPr>
        <w:t xml:space="preserve"> "Я". </w:t>
      </w:r>
      <w:proofErr w:type="spellStart"/>
      <w:r>
        <w:rPr>
          <w:color w:val="000000"/>
        </w:rPr>
        <w:t>Перевоплощаясь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ребенок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изнутри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видит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жизнь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сказочного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героя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животного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растения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предмета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Поэтому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тематика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рисунков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сказочная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фантастическая</w:t>
      </w:r>
      <w:proofErr w:type="spellEnd"/>
      <w:r>
        <w:rPr>
          <w:color w:val="000000"/>
        </w:rPr>
        <w:t xml:space="preserve">: </w:t>
      </w:r>
      <w:r>
        <w:rPr>
          <w:color w:val="000000"/>
          <w:lang w:val="ru-RU"/>
        </w:rPr>
        <w:t xml:space="preserve">"Царство красок", «Стеклянная история», «Акварельная радуга», «Волшебный транспорт».                                                                </w:t>
      </w:r>
      <w:r w:rsidR="002D4BC7">
        <w:rPr>
          <w:color w:val="000000"/>
          <w:lang w:val="ru-RU"/>
        </w:rPr>
        <w:t xml:space="preserve">                              </w:t>
      </w:r>
    </w:p>
    <w:p w:rsidR="002250EF" w:rsidRDefault="002250EF" w:rsidP="002250EF">
      <w:pPr>
        <w:pStyle w:val="Heading5"/>
        <w:widowControl/>
        <w:spacing w:before="0" w:after="0" w:line="360" w:lineRule="auto"/>
        <w:rPr>
          <w:color w:val="000000"/>
          <w:sz w:val="24"/>
          <w:szCs w:val="24"/>
          <w:lang w:val="ru-RU"/>
        </w:rPr>
      </w:pPr>
    </w:p>
    <w:p w:rsidR="002250EF" w:rsidRPr="002D4BC7" w:rsidRDefault="002250EF" w:rsidP="002D4BC7">
      <w:pPr>
        <w:pStyle w:val="Heading5"/>
        <w:widowControl/>
        <w:spacing w:before="0" w:after="0" w:line="36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Подготовительная</w:t>
      </w:r>
      <w:proofErr w:type="spellEnd"/>
      <w:r>
        <w:rPr>
          <w:color w:val="000000"/>
          <w:sz w:val="24"/>
          <w:szCs w:val="24"/>
        </w:rPr>
        <w:t xml:space="preserve"> к </w:t>
      </w:r>
      <w:proofErr w:type="spellStart"/>
      <w:r>
        <w:rPr>
          <w:color w:val="000000"/>
          <w:sz w:val="24"/>
          <w:szCs w:val="24"/>
        </w:rPr>
        <w:t>школе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группа</w:t>
      </w:r>
      <w:proofErr w:type="spellEnd"/>
      <w:r>
        <w:rPr>
          <w:color w:val="000000"/>
          <w:sz w:val="24"/>
          <w:szCs w:val="24"/>
        </w:rPr>
        <w:t xml:space="preserve"> (6-7 </w:t>
      </w:r>
      <w:proofErr w:type="spellStart"/>
      <w:r>
        <w:rPr>
          <w:color w:val="000000"/>
          <w:sz w:val="24"/>
          <w:szCs w:val="24"/>
        </w:rPr>
        <w:t>лет</w:t>
      </w:r>
      <w:proofErr w:type="spellEnd"/>
      <w:r>
        <w:rPr>
          <w:color w:val="000000"/>
          <w:sz w:val="24"/>
          <w:szCs w:val="24"/>
        </w:rPr>
        <w:t>)</w:t>
      </w:r>
    </w:p>
    <w:p w:rsidR="002250EF" w:rsidRDefault="002250EF" w:rsidP="002250EF">
      <w:pPr>
        <w:pStyle w:val="Textbody"/>
        <w:widowControl/>
        <w:spacing w:after="150" w:line="360" w:lineRule="auto"/>
        <w:rPr>
          <w:color w:val="000000"/>
        </w:rPr>
      </w:pPr>
      <w:proofErr w:type="spellStart"/>
      <w:r>
        <w:rPr>
          <w:color w:val="000000"/>
        </w:rPr>
        <w:t>Этот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возраст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ключевой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развитии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воображения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Целенаправленное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развитие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механизмов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творческого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воображения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существенно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влияет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способность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детей</w:t>
      </w:r>
      <w:proofErr w:type="spellEnd"/>
      <w:r>
        <w:rPr>
          <w:color w:val="000000"/>
        </w:rPr>
        <w:t xml:space="preserve"> к </w:t>
      </w:r>
      <w:proofErr w:type="spellStart"/>
      <w:r>
        <w:rPr>
          <w:color w:val="000000"/>
        </w:rPr>
        <w:t>адекватному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эмоциональному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реагированию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умение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различать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эмоциональные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состояния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внешним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проявлениям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Именно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поэтому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направлений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работы</w:t>
      </w:r>
      <w:proofErr w:type="spellEnd"/>
      <w:r>
        <w:rPr>
          <w:color w:val="000000"/>
        </w:rPr>
        <w:t xml:space="preserve"> с </w:t>
      </w:r>
      <w:proofErr w:type="spellStart"/>
      <w:r>
        <w:rPr>
          <w:color w:val="000000"/>
        </w:rPr>
        <w:t>детьми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старшего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дошкольного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возраста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является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обучение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приемам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саморегуляции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эмоционального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состояния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средствами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целенаправленного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творческого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воображения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Это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развитие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понимания</w:t>
      </w:r>
      <w:proofErr w:type="spellEnd"/>
      <w:r>
        <w:rPr>
          <w:color w:val="000000"/>
        </w:rPr>
        <w:t xml:space="preserve"> "</w:t>
      </w:r>
      <w:proofErr w:type="spellStart"/>
      <w:r>
        <w:rPr>
          <w:color w:val="000000"/>
        </w:rPr>
        <w:t>души</w:t>
      </w:r>
      <w:proofErr w:type="spellEnd"/>
      <w:r>
        <w:rPr>
          <w:color w:val="000000"/>
        </w:rPr>
        <w:t xml:space="preserve">" </w:t>
      </w:r>
      <w:proofErr w:type="spellStart"/>
      <w:r>
        <w:rPr>
          <w:color w:val="000000"/>
        </w:rPr>
        <w:t>образа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развитие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приемов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выразительности</w:t>
      </w:r>
      <w:proofErr w:type="spellEnd"/>
      <w:r>
        <w:rPr>
          <w:color w:val="000000"/>
        </w:rPr>
        <w:t>.</w:t>
      </w:r>
    </w:p>
    <w:p w:rsidR="002250EF" w:rsidRDefault="002250EF" w:rsidP="002250EF">
      <w:pPr>
        <w:pStyle w:val="Textbody"/>
        <w:widowControl/>
        <w:spacing w:after="150" w:line="360" w:lineRule="auto"/>
        <w:rPr>
          <w:color w:val="000000"/>
        </w:rPr>
      </w:pPr>
      <w:r>
        <w:rPr>
          <w:color w:val="000000"/>
        </w:rPr>
        <w:t xml:space="preserve">У </w:t>
      </w:r>
      <w:proofErr w:type="spellStart"/>
      <w:r>
        <w:rPr>
          <w:color w:val="000000"/>
        </w:rPr>
        <w:t>старших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дошкольников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формируется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критическое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отношение</w:t>
      </w:r>
      <w:proofErr w:type="spellEnd"/>
      <w:r>
        <w:rPr>
          <w:color w:val="000000"/>
        </w:rPr>
        <w:t xml:space="preserve"> к </w:t>
      </w:r>
      <w:proofErr w:type="spellStart"/>
      <w:r>
        <w:rPr>
          <w:color w:val="000000"/>
        </w:rPr>
        <w:t>результатам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своей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деятельности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Как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важно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закрепить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ребенка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сознание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уверенности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том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что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сумеет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все</w:t>
      </w:r>
      <w:proofErr w:type="spellEnd"/>
      <w:r>
        <w:rPr>
          <w:color w:val="000000"/>
        </w:rPr>
        <w:t xml:space="preserve">!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надо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стремиться</w:t>
      </w:r>
      <w:proofErr w:type="spellEnd"/>
      <w:r>
        <w:rPr>
          <w:color w:val="000000"/>
        </w:rPr>
        <w:t xml:space="preserve"> к </w:t>
      </w:r>
      <w:proofErr w:type="spellStart"/>
      <w:r>
        <w:rPr>
          <w:color w:val="000000"/>
        </w:rPr>
        <w:t>точному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воспроизведению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героя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предмета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бумаге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Главное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передать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индивидуальность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подчеркнуть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нем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важные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для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юного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художника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качества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через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цвет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свет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форму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ритм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художественные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средства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Тем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самым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юный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художник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воплощает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замысел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выражает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собственное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эмоциональное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отношение</w:t>
      </w:r>
      <w:proofErr w:type="spellEnd"/>
      <w:r>
        <w:rPr>
          <w:color w:val="000000"/>
        </w:rPr>
        <w:t xml:space="preserve"> к </w:t>
      </w:r>
      <w:proofErr w:type="spellStart"/>
      <w:r>
        <w:rPr>
          <w:color w:val="000000"/>
        </w:rPr>
        <w:t>миру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Поэтому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рисунки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получаются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очень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разными</w:t>
      </w:r>
      <w:proofErr w:type="spellEnd"/>
      <w:r>
        <w:rPr>
          <w:color w:val="000000"/>
        </w:rPr>
        <w:t>.</w:t>
      </w:r>
    </w:p>
    <w:p w:rsidR="002250EF" w:rsidRDefault="002250EF" w:rsidP="002D4BC7">
      <w:pPr>
        <w:pStyle w:val="Textbody"/>
        <w:widowControl/>
        <w:spacing w:after="150" w:line="360" w:lineRule="auto"/>
        <w:rPr>
          <w:color w:val="000000"/>
        </w:rPr>
      </w:pPr>
      <w:proofErr w:type="spellStart"/>
      <w:r>
        <w:rPr>
          <w:color w:val="000000"/>
        </w:rPr>
        <w:t>Дошкольник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начинает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ощущать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роль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значение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искусства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его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доброту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силу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органическое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единство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искусства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жизни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Конечно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думает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этими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категориями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начинает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чувствовать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сообразно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возрастным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возможностям</w:t>
      </w:r>
      <w:proofErr w:type="spellEnd"/>
      <w:r>
        <w:rPr>
          <w:color w:val="000000"/>
        </w:rPr>
        <w:t xml:space="preserve">. </w:t>
      </w:r>
    </w:p>
    <w:p w:rsidR="00E71641" w:rsidRDefault="00E71641" w:rsidP="002250EF">
      <w:pPr>
        <w:pStyle w:val="Heading5"/>
        <w:widowControl/>
        <w:spacing w:before="0" w:after="0" w:line="360" w:lineRule="auto"/>
        <w:rPr>
          <w:b w:val="0"/>
          <w:color w:val="000000"/>
          <w:sz w:val="24"/>
          <w:szCs w:val="24"/>
          <w:lang w:val="ru-RU"/>
        </w:rPr>
      </w:pPr>
    </w:p>
    <w:p w:rsidR="002250EF" w:rsidRDefault="00E71641" w:rsidP="002250EF">
      <w:pPr>
        <w:pStyle w:val="Heading5"/>
        <w:widowControl/>
        <w:spacing w:before="0" w:after="0" w:line="360" w:lineRule="auto"/>
        <w:rPr>
          <w:b w:val="0"/>
          <w:i/>
          <w:color w:val="000000"/>
          <w:sz w:val="24"/>
          <w:szCs w:val="24"/>
          <w:lang w:val="ru-RU"/>
        </w:rPr>
      </w:pPr>
      <w:r w:rsidRPr="00E71641">
        <w:rPr>
          <w:b w:val="0"/>
          <w:i/>
          <w:color w:val="000000"/>
          <w:sz w:val="24"/>
          <w:szCs w:val="24"/>
          <w:lang w:val="ru-RU"/>
        </w:rPr>
        <w:t>Задание №  _____</w:t>
      </w:r>
    </w:p>
    <w:p w:rsidR="00E71641" w:rsidRPr="00E71641" w:rsidRDefault="00E71641" w:rsidP="00E71641">
      <w:pPr>
        <w:pStyle w:val="Textbody"/>
        <w:rPr>
          <w:lang w:val="ru-RU"/>
        </w:rPr>
      </w:pPr>
    </w:p>
    <w:p w:rsidR="002250EF" w:rsidRPr="00E132DF" w:rsidRDefault="00E132DF" w:rsidP="002250EF">
      <w:pPr>
        <w:pStyle w:val="Textbody"/>
        <w:widowControl/>
        <w:spacing w:after="150" w:line="360" w:lineRule="auto"/>
        <w:rPr>
          <w:b/>
          <w:color w:val="000000"/>
          <w:lang w:val="ru-RU"/>
        </w:rPr>
      </w:pPr>
      <w:r w:rsidRPr="00E132DF">
        <w:rPr>
          <w:b/>
          <w:color w:val="000000"/>
          <w:lang w:val="ru-RU"/>
        </w:rPr>
        <w:t>Нетрадиционные техники рисования</w:t>
      </w:r>
    </w:p>
    <w:p w:rsidR="002250EF" w:rsidRDefault="002D4BC7" w:rsidP="002D4BC7">
      <w:pPr>
        <w:pStyle w:val="Heading5"/>
        <w:widowControl/>
        <w:spacing w:before="0" w:after="0" w:line="360" w:lineRule="auto"/>
        <w:ind w:firstLine="708"/>
        <w:rPr>
          <w:b w:val="0"/>
          <w:color w:val="000000"/>
          <w:sz w:val="24"/>
          <w:szCs w:val="24"/>
          <w:lang w:val="ru-RU"/>
        </w:rPr>
      </w:pPr>
      <w:proofErr w:type="spellStart"/>
      <w:r>
        <w:rPr>
          <w:b w:val="0"/>
          <w:color w:val="000000"/>
          <w:sz w:val="24"/>
          <w:szCs w:val="24"/>
        </w:rPr>
        <w:t>Сегодня</w:t>
      </w:r>
      <w:proofErr w:type="spellEnd"/>
      <w:r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  <w:lang w:val="ru-RU"/>
        </w:rPr>
        <w:t xml:space="preserve">мы с вами познакомимся </w:t>
      </w:r>
      <w:r>
        <w:rPr>
          <w:b w:val="0"/>
          <w:color w:val="000000"/>
          <w:sz w:val="24"/>
          <w:szCs w:val="24"/>
        </w:rPr>
        <w:t xml:space="preserve">с </w:t>
      </w:r>
      <w:proofErr w:type="spellStart"/>
      <w:r>
        <w:rPr>
          <w:b w:val="0"/>
          <w:color w:val="000000"/>
          <w:sz w:val="24"/>
          <w:szCs w:val="24"/>
        </w:rPr>
        <w:t>некоторыми</w:t>
      </w:r>
      <w:proofErr w:type="spellEnd"/>
      <w:r>
        <w:rPr>
          <w:b w:val="0"/>
          <w:color w:val="000000"/>
          <w:sz w:val="24"/>
          <w:szCs w:val="24"/>
        </w:rPr>
        <w:t xml:space="preserve"> </w:t>
      </w:r>
      <w:proofErr w:type="spellStart"/>
      <w:r>
        <w:rPr>
          <w:b w:val="0"/>
          <w:color w:val="000000"/>
          <w:sz w:val="24"/>
          <w:szCs w:val="24"/>
        </w:rPr>
        <w:t>нетрадиционными</w:t>
      </w:r>
      <w:proofErr w:type="spellEnd"/>
      <w:r>
        <w:rPr>
          <w:b w:val="0"/>
          <w:color w:val="000000"/>
          <w:sz w:val="24"/>
          <w:szCs w:val="24"/>
        </w:rPr>
        <w:t xml:space="preserve"> </w:t>
      </w:r>
      <w:proofErr w:type="spellStart"/>
      <w:r>
        <w:rPr>
          <w:b w:val="0"/>
          <w:color w:val="000000"/>
          <w:sz w:val="24"/>
          <w:szCs w:val="24"/>
        </w:rPr>
        <w:t>способами</w:t>
      </w:r>
      <w:proofErr w:type="spellEnd"/>
      <w:r>
        <w:rPr>
          <w:b w:val="0"/>
          <w:color w:val="000000"/>
          <w:sz w:val="24"/>
          <w:szCs w:val="24"/>
        </w:rPr>
        <w:t xml:space="preserve"> </w:t>
      </w:r>
      <w:proofErr w:type="spellStart"/>
      <w:r>
        <w:rPr>
          <w:b w:val="0"/>
          <w:color w:val="000000"/>
          <w:sz w:val="24"/>
          <w:szCs w:val="24"/>
        </w:rPr>
        <w:t>рисования</w:t>
      </w:r>
      <w:proofErr w:type="spellEnd"/>
      <w:r>
        <w:rPr>
          <w:b w:val="0"/>
          <w:color w:val="000000"/>
          <w:sz w:val="24"/>
          <w:szCs w:val="24"/>
        </w:rPr>
        <w:t xml:space="preserve">. </w:t>
      </w:r>
      <w:proofErr w:type="spellStart"/>
      <w:r>
        <w:rPr>
          <w:b w:val="0"/>
          <w:color w:val="000000"/>
          <w:sz w:val="24"/>
          <w:szCs w:val="24"/>
        </w:rPr>
        <w:t>Творческий</w:t>
      </w:r>
      <w:proofErr w:type="spellEnd"/>
      <w:r>
        <w:rPr>
          <w:b w:val="0"/>
          <w:color w:val="000000"/>
          <w:sz w:val="24"/>
          <w:szCs w:val="24"/>
        </w:rPr>
        <w:t xml:space="preserve"> </w:t>
      </w:r>
      <w:proofErr w:type="spellStart"/>
      <w:r>
        <w:rPr>
          <w:b w:val="0"/>
          <w:color w:val="000000"/>
          <w:sz w:val="24"/>
          <w:szCs w:val="24"/>
        </w:rPr>
        <w:t>подход</w:t>
      </w:r>
      <w:proofErr w:type="spellEnd"/>
      <w:r>
        <w:rPr>
          <w:b w:val="0"/>
          <w:color w:val="000000"/>
          <w:sz w:val="24"/>
          <w:szCs w:val="24"/>
        </w:rPr>
        <w:t xml:space="preserve"> к </w:t>
      </w:r>
      <w:proofErr w:type="spellStart"/>
      <w:r>
        <w:rPr>
          <w:b w:val="0"/>
          <w:color w:val="000000"/>
          <w:sz w:val="24"/>
          <w:szCs w:val="24"/>
        </w:rPr>
        <w:t>решению</w:t>
      </w:r>
      <w:proofErr w:type="spellEnd"/>
      <w:r>
        <w:rPr>
          <w:b w:val="0"/>
          <w:color w:val="000000"/>
          <w:sz w:val="24"/>
          <w:szCs w:val="24"/>
        </w:rPr>
        <w:t xml:space="preserve"> </w:t>
      </w:r>
      <w:proofErr w:type="spellStart"/>
      <w:r>
        <w:rPr>
          <w:b w:val="0"/>
          <w:color w:val="000000"/>
          <w:sz w:val="24"/>
          <w:szCs w:val="24"/>
        </w:rPr>
        <w:t>любой</w:t>
      </w:r>
      <w:proofErr w:type="spellEnd"/>
      <w:r>
        <w:rPr>
          <w:b w:val="0"/>
          <w:color w:val="000000"/>
          <w:sz w:val="24"/>
          <w:szCs w:val="24"/>
        </w:rPr>
        <w:t xml:space="preserve"> </w:t>
      </w:r>
      <w:proofErr w:type="spellStart"/>
      <w:r>
        <w:rPr>
          <w:b w:val="0"/>
          <w:color w:val="000000"/>
          <w:sz w:val="24"/>
          <w:szCs w:val="24"/>
        </w:rPr>
        <w:t>задачи</w:t>
      </w:r>
      <w:proofErr w:type="spellEnd"/>
      <w:r>
        <w:rPr>
          <w:b w:val="0"/>
          <w:color w:val="000000"/>
          <w:sz w:val="24"/>
          <w:szCs w:val="24"/>
        </w:rPr>
        <w:t xml:space="preserve"> </w:t>
      </w:r>
      <w:proofErr w:type="spellStart"/>
      <w:r>
        <w:rPr>
          <w:b w:val="0"/>
          <w:color w:val="000000"/>
          <w:sz w:val="24"/>
          <w:szCs w:val="24"/>
        </w:rPr>
        <w:t>возникает</w:t>
      </w:r>
      <w:proofErr w:type="spellEnd"/>
      <w:r>
        <w:rPr>
          <w:b w:val="0"/>
          <w:color w:val="000000"/>
          <w:sz w:val="24"/>
          <w:szCs w:val="24"/>
        </w:rPr>
        <w:t xml:space="preserve"> у </w:t>
      </w:r>
      <w:proofErr w:type="spellStart"/>
      <w:r>
        <w:rPr>
          <w:b w:val="0"/>
          <w:color w:val="000000"/>
          <w:sz w:val="24"/>
          <w:szCs w:val="24"/>
        </w:rPr>
        <w:t>ребёнка</w:t>
      </w:r>
      <w:proofErr w:type="spellEnd"/>
      <w:r>
        <w:rPr>
          <w:b w:val="0"/>
          <w:color w:val="000000"/>
          <w:sz w:val="24"/>
          <w:szCs w:val="24"/>
        </w:rPr>
        <w:t xml:space="preserve"> </w:t>
      </w:r>
      <w:proofErr w:type="spellStart"/>
      <w:r>
        <w:rPr>
          <w:b w:val="0"/>
          <w:color w:val="000000"/>
          <w:sz w:val="24"/>
          <w:szCs w:val="24"/>
        </w:rPr>
        <w:t>только</w:t>
      </w:r>
      <w:proofErr w:type="spellEnd"/>
      <w:r>
        <w:rPr>
          <w:b w:val="0"/>
          <w:color w:val="000000"/>
          <w:sz w:val="24"/>
          <w:szCs w:val="24"/>
        </w:rPr>
        <w:t xml:space="preserve"> в </w:t>
      </w:r>
      <w:proofErr w:type="spellStart"/>
      <w:r>
        <w:rPr>
          <w:b w:val="0"/>
          <w:color w:val="000000"/>
          <w:sz w:val="24"/>
          <w:szCs w:val="24"/>
        </w:rPr>
        <w:t>том</w:t>
      </w:r>
      <w:proofErr w:type="spellEnd"/>
      <w:r>
        <w:rPr>
          <w:b w:val="0"/>
          <w:color w:val="000000"/>
          <w:sz w:val="24"/>
          <w:szCs w:val="24"/>
        </w:rPr>
        <w:t xml:space="preserve"> </w:t>
      </w:r>
      <w:proofErr w:type="spellStart"/>
      <w:r>
        <w:rPr>
          <w:b w:val="0"/>
          <w:color w:val="000000"/>
          <w:sz w:val="24"/>
          <w:szCs w:val="24"/>
        </w:rPr>
        <w:t>случае</w:t>
      </w:r>
      <w:proofErr w:type="spellEnd"/>
      <w:r>
        <w:rPr>
          <w:b w:val="0"/>
          <w:color w:val="000000"/>
          <w:sz w:val="24"/>
          <w:szCs w:val="24"/>
        </w:rPr>
        <w:t xml:space="preserve">, </w:t>
      </w:r>
      <w:proofErr w:type="spellStart"/>
      <w:r>
        <w:rPr>
          <w:b w:val="0"/>
          <w:color w:val="000000"/>
          <w:sz w:val="24"/>
          <w:szCs w:val="24"/>
        </w:rPr>
        <w:t>если</w:t>
      </w:r>
      <w:proofErr w:type="spellEnd"/>
      <w:r>
        <w:rPr>
          <w:b w:val="0"/>
          <w:color w:val="000000"/>
          <w:sz w:val="24"/>
          <w:szCs w:val="24"/>
        </w:rPr>
        <w:t xml:space="preserve"> </w:t>
      </w:r>
      <w:proofErr w:type="spellStart"/>
      <w:r>
        <w:rPr>
          <w:b w:val="0"/>
          <w:color w:val="000000"/>
          <w:sz w:val="24"/>
          <w:szCs w:val="24"/>
        </w:rPr>
        <w:t>педагог</w:t>
      </w:r>
      <w:proofErr w:type="spellEnd"/>
      <w:r>
        <w:rPr>
          <w:b w:val="0"/>
          <w:color w:val="000000"/>
          <w:sz w:val="24"/>
          <w:szCs w:val="24"/>
        </w:rPr>
        <w:t xml:space="preserve"> </w:t>
      </w:r>
      <w:proofErr w:type="spellStart"/>
      <w:r>
        <w:rPr>
          <w:b w:val="0"/>
          <w:color w:val="000000"/>
          <w:sz w:val="24"/>
          <w:szCs w:val="24"/>
        </w:rPr>
        <w:t>познакомит</w:t>
      </w:r>
      <w:proofErr w:type="spellEnd"/>
      <w:r>
        <w:rPr>
          <w:b w:val="0"/>
          <w:color w:val="000000"/>
          <w:sz w:val="24"/>
          <w:szCs w:val="24"/>
        </w:rPr>
        <w:t xml:space="preserve"> </w:t>
      </w:r>
      <w:proofErr w:type="spellStart"/>
      <w:r>
        <w:rPr>
          <w:b w:val="0"/>
          <w:color w:val="000000"/>
          <w:sz w:val="24"/>
          <w:szCs w:val="24"/>
        </w:rPr>
        <w:t>его</w:t>
      </w:r>
      <w:proofErr w:type="spellEnd"/>
      <w:r>
        <w:rPr>
          <w:b w:val="0"/>
          <w:color w:val="000000"/>
          <w:sz w:val="24"/>
          <w:szCs w:val="24"/>
        </w:rPr>
        <w:t xml:space="preserve"> с </w:t>
      </w:r>
      <w:proofErr w:type="spellStart"/>
      <w:r>
        <w:rPr>
          <w:b w:val="0"/>
          <w:color w:val="000000"/>
          <w:sz w:val="24"/>
          <w:szCs w:val="24"/>
        </w:rPr>
        <w:t>множеством</w:t>
      </w:r>
      <w:proofErr w:type="spellEnd"/>
      <w:r>
        <w:rPr>
          <w:b w:val="0"/>
          <w:color w:val="000000"/>
          <w:sz w:val="24"/>
          <w:szCs w:val="24"/>
        </w:rPr>
        <w:t xml:space="preserve"> </w:t>
      </w:r>
      <w:proofErr w:type="spellStart"/>
      <w:r>
        <w:rPr>
          <w:b w:val="0"/>
          <w:color w:val="000000"/>
          <w:sz w:val="24"/>
          <w:szCs w:val="24"/>
        </w:rPr>
        <w:t>способов</w:t>
      </w:r>
      <w:proofErr w:type="spellEnd"/>
      <w:r>
        <w:rPr>
          <w:b w:val="0"/>
          <w:color w:val="000000"/>
          <w:sz w:val="24"/>
          <w:szCs w:val="24"/>
        </w:rPr>
        <w:t xml:space="preserve"> и </w:t>
      </w:r>
      <w:proofErr w:type="spellStart"/>
      <w:r>
        <w:rPr>
          <w:b w:val="0"/>
          <w:color w:val="000000"/>
          <w:sz w:val="24"/>
          <w:szCs w:val="24"/>
        </w:rPr>
        <w:t>вариантов</w:t>
      </w:r>
      <w:proofErr w:type="spellEnd"/>
      <w:r>
        <w:rPr>
          <w:b w:val="0"/>
          <w:color w:val="000000"/>
          <w:sz w:val="24"/>
          <w:szCs w:val="24"/>
        </w:rPr>
        <w:t xml:space="preserve"> </w:t>
      </w:r>
      <w:proofErr w:type="spellStart"/>
      <w:r>
        <w:rPr>
          <w:b w:val="0"/>
          <w:color w:val="000000"/>
          <w:sz w:val="24"/>
          <w:szCs w:val="24"/>
        </w:rPr>
        <w:t>её</w:t>
      </w:r>
      <w:proofErr w:type="spellEnd"/>
      <w:r>
        <w:rPr>
          <w:b w:val="0"/>
          <w:color w:val="000000"/>
          <w:sz w:val="24"/>
          <w:szCs w:val="24"/>
        </w:rPr>
        <w:t xml:space="preserve"> </w:t>
      </w:r>
      <w:proofErr w:type="spellStart"/>
      <w:r>
        <w:rPr>
          <w:b w:val="0"/>
          <w:color w:val="000000"/>
          <w:sz w:val="24"/>
          <w:szCs w:val="24"/>
        </w:rPr>
        <w:t>решения</w:t>
      </w:r>
      <w:proofErr w:type="spellEnd"/>
      <w:r>
        <w:rPr>
          <w:b w:val="0"/>
          <w:color w:val="000000"/>
          <w:sz w:val="24"/>
          <w:szCs w:val="24"/>
        </w:rPr>
        <w:t>.</w:t>
      </w:r>
    </w:p>
    <w:p w:rsidR="002D4BC7" w:rsidRDefault="002D4BC7" w:rsidP="002D4BC7">
      <w:pPr>
        <w:pStyle w:val="Textbody"/>
        <w:rPr>
          <w:lang w:val="ru-RU"/>
        </w:rPr>
      </w:pPr>
    </w:p>
    <w:p w:rsidR="002D4BC7" w:rsidRPr="002D4BC7" w:rsidRDefault="002D4BC7" w:rsidP="002D4BC7">
      <w:pPr>
        <w:pStyle w:val="Textbody"/>
        <w:rPr>
          <w:b/>
          <w:i/>
          <w:lang w:val="ru-RU"/>
        </w:rPr>
      </w:pPr>
      <w:r w:rsidRPr="002D4BC7">
        <w:rPr>
          <w:b/>
          <w:i/>
          <w:lang w:val="ru-RU"/>
        </w:rPr>
        <w:t>Вы  дайте название  технике рисования  и укажите  материал  необходимый при работе</w:t>
      </w:r>
    </w:p>
    <w:p w:rsidR="002250EF" w:rsidRDefault="002250EF" w:rsidP="002250EF">
      <w:pPr>
        <w:pStyle w:val="Textbody"/>
        <w:widowControl/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1. </w:t>
      </w:r>
      <w:proofErr w:type="spellStart"/>
      <w:r>
        <w:rPr>
          <w:b/>
          <w:bCs/>
          <w:color w:val="000000"/>
        </w:rPr>
        <w:t>Рисование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свечой</w:t>
      </w:r>
      <w:proofErr w:type="spellEnd"/>
    </w:p>
    <w:p w:rsidR="002250EF" w:rsidRDefault="002250EF" w:rsidP="002250EF">
      <w:pPr>
        <w:pStyle w:val="Textbody"/>
        <w:widowControl/>
        <w:spacing w:line="360" w:lineRule="auto"/>
        <w:rPr>
          <w:color w:val="000000"/>
        </w:rPr>
      </w:pPr>
      <w:proofErr w:type="spellStart"/>
      <w:r>
        <w:rPr>
          <w:color w:val="000000"/>
        </w:rPr>
        <w:t>Возраст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от</w:t>
      </w:r>
      <w:proofErr w:type="spellEnd"/>
      <w:r>
        <w:rPr>
          <w:color w:val="000000"/>
        </w:rPr>
        <w:t xml:space="preserve"> 4 </w:t>
      </w:r>
      <w:proofErr w:type="spellStart"/>
      <w:r>
        <w:rPr>
          <w:color w:val="000000"/>
        </w:rPr>
        <w:t>лет</w:t>
      </w:r>
      <w:proofErr w:type="spellEnd"/>
    </w:p>
    <w:p w:rsidR="002250EF" w:rsidRDefault="002250EF" w:rsidP="002250EF">
      <w:pPr>
        <w:pStyle w:val="Textbody"/>
        <w:widowControl/>
        <w:spacing w:line="360" w:lineRule="auto"/>
        <w:rPr>
          <w:color w:val="000000"/>
        </w:rPr>
      </w:pPr>
      <w:proofErr w:type="spellStart"/>
      <w:r>
        <w:rPr>
          <w:color w:val="000000"/>
        </w:rPr>
        <w:t>Средства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выразительности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цвет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линия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пятно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фактура</w:t>
      </w:r>
      <w:proofErr w:type="spellEnd"/>
    </w:p>
    <w:p w:rsidR="002250EF" w:rsidRDefault="002250EF" w:rsidP="002250EF">
      <w:pPr>
        <w:pStyle w:val="Textbody"/>
        <w:widowControl/>
        <w:spacing w:line="360" w:lineRule="auto"/>
        <w:rPr>
          <w:color w:val="000000"/>
        </w:rPr>
      </w:pPr>
      <w:proofErr w:type="spellStart"/>
      <w:r>
        <w:rPr>
          <w:color w:val="000000"/>
        </w:rPr>
        <w:t>Материал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свеча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плотная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бумага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акварель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кисти</w:t>
      </w:r>
      <w:proofErr w:type="spellEnd"/>
    </w:p>
    <w:p w:rsidR="002250EF" w:rsidRDefault="002250EF" w:rsidP="002250EF">
      <w:pPr>
        <w:pStyle w:val="Textbody"/>
        <w:widowControl/>
        <w:spacing w:line="360" w:lineRule="auto"/>
        <w:rPr>
          <w:color w:val="000000"/>
        </w:rPr>
      </w:pPr>
      <w:proofErr w:type="spellStart"/>
      <w:r>
        <w:rPr>
          <w:color w:val="000000"/>
        </w:rPr>
        <w:t>Способ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получения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изображения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рисуем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свечой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бумаге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Затем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закрашиваем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акварелью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один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несколько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цветов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Рисунок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свечой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остаётся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белым</w:t>
      </w:r>
      <w:proofErr w:type="spellEnd"/>
      <w:r>
        <w:rPr>
          <w:color w:val="000000"/>
        </w:rPr>
        <w:t>.</w:t>
      </w:r>
    </w:p>
    <w:p w:rsidR="002250EF" w:rsidRDefault="002250EF" w:rsidP="002250EF">
      <w:pPr>
        <w:pStyle w:val="Textbody"/>
        <w:widowControl/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2. </w:t>
      </w:r>
      <w:proofErr w:type="spellStart"/>
      <w:r>
        <w:rPr>
          <w:b/>
          <w:bCs/>
          <w:color w:val="000000"/>
        </w:rPr>
        <w:t>Монотопия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предметная</w:t>
      </w:r>
      <w:proofErr w:type="spellEnd"/>
    </w:p>
    <w:p w:rsidR="002250EF" w:rsidRDefault="002250EF" w:rsidP="002250EF">
      <w:pPr>
        <w:pStyle w:val="Textbody"/>
        <w:widowControl/>
        <w:spacing w:line="360" w:lineRule="auto"/>
        <w:rPr>
          <w:color w:val="000000"/>
        </w:rPr>
      </w:pPr>
      <w:proofErr w:type="spellStart"/>
      <w:r>
        <w:rPr>
          <w:color w:val="000000"/>
        </w:rPr>
        <w:lastRenderedPageBreak/>
        <w:t>Возраст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от</w:t>
      </w:r>
      <w:proofErr w:type="spellEnd"/>
      <w:r>
        <w:rPr>
          <w:color w:val="000000"/>
        </w:rPr>
        <w:t xml:space="preserve"> 5 </w:t>
      </w:r>
      <w:proofErr w:type="spellStart"/>
      <w:r>
        <w:rPr>
          <w:color w:val="000000"/>
        </w:rPr>
        <w:t>лет</w:t>
      </w:r>
      <w:proofErr w:type="spellEnd"/>
    </w:p>
    <w:p w:rsidR="002250EF" w:rsidRDefault="002250EF" w:rsidP="002250EF">
      <w:pPr>
        <w:pStyle w:val="Textbody"/>
        <w:widowControl/>
        <w:spacing w:line="360" w:lineRule="auto"/>
        <w:rPr>
          <w:color w:val="000000"/>
        </w:rPr>
      </w:pPr>
      <w:proofErr w:type="spellStart"/>
      <w:r>
        <w:rPr>
          <w:color w:val="000000"/>
        </w:rPr>
        <w:t>Средства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выразительности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пятно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цвет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симметрия</w:t>
      </w:r>
      <w:proofErr w:type="spellEnd"/>
    </w:p>
    <w:p w:rsidR="002250EF" w:rsidRDefault="002250EF" w:rsidP="002250EF">
      <w:pPr>
        <w:pStyle w:val="Textbody"/>
        <w:widowControl/>
        <w:spacing w:line="360" w:lineRule="auto"/>
        <w:rPr>
          <w:color w:val="000000"/>
        </w:rPr>
      </w:pPr>
      <w:proofErr w:type="spellStart"/>
      <w:r>
        <w:rPr>
          <w:color w:val="000000"/>
        </w:rPr>
        <w:t>Материал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плотная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бумага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любого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цвета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кисти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гуашь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акварель</w:t>
      </w:r>
      <w:proofErr w:type="spellEnd"/>
    </w:p>
    <w:p w:rsidR="002250EF" w:rsidRDefault="002250EF" w:rsidP="002250EF">
      <w:pPr>
        <w:pStyle w:val="Textbody"/>
        <w:widowControl/>
        <w:spacing w:line="360" w:lineRule="auto"/>
        <w:rPr>
          <w:color w:val="000000"/>
        </w:rPr>
      </w:pPr>
      <w:proofErr w:type="spellStart"/>
      <w:r>
        <w:rPr>
          <w:color w:val="000000"/>
        </w:rPr>
        <w:t>Способ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получения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изображения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складываем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бумаги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вдвое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одной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половине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рисуем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половину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изображаемого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предмета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предметы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выбираются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симметричные</w:t>
      </w:r>
      <w:proofErr w:type="spellEnd"/>
      <w:r>
        <w:rPr>
          <w:color w:val="000000"/>
        </w:rPr>
        <w:t xml:space="preserve">). </w:t>
      </w:r>
      <w:proofErr w:type="spellStart"/>
      <w:r>
        <w:rPr>
          <w:color w:val="000000"/>
        </w:rPr>
        <w:t>После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рисования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каждой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части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высохла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краска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лист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снова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складывается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пополам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для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получения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отпечатка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Затем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изображение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украсить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также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складывая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после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рисования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нескольких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украшений</w:t>
      </w:r>
      <w:proofErr w:type="spellEnd"/>
      <w:r>
        <w:rPr>
          <w:color w:val="000000"/>
        </w:rPr>
        <w:t>.</w:t>
      </w:r>
    </w:p>
    <w:p w:rsidR="002250EF" w:rsidRDefault="002250EF" w:rsidP="002250EF">
      <w:pPr>
        <w:pStyle w:val="Textbody"/>
        <w:widowControl/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3. </w:t>
      </w:r>
      <w:proofErr w:type="spellStart"/>
      <w:r>
        <w:rPr>
          <w:b/>
          <w:bCs/>
          <w:color w:val="000000"/>
        </w:rPr>
        <w:t>Кляксография</w:t>
      </w:r>
      <w:proofErr w:type="spellEnd"/>
      <w:r>
        <w:rPr>
          <w:b/>
          <w:bCs/>
          <w:color w:val="000000"/>
        </w:rPr>
        <w:t xml:space="preserve"> с </w:t>
      </w:r>
      <w:proofErr w:type="spellStart"/>
      <w:r>
        <w:rPr>
          <w:b/>
          <w:bCs/>
          <w:color w:val="000000"/>
        </w:rPr>
        <w:t>трубочкой</w:t>
      </w:r>
      <w:proofErr w:type="spellEnd"/>
    </w:p>
    <w:p w:rsidR="002250EF" w:rsidRDefault="002250EF" w:rsidP="002250EF">
      <w:pPr>
        <w:pStyle w:val="Textbody"/>
        <w:widowControl/>
        <w:spacing w:line="360" w:lineRule="auto"/>
        <w:rPr>
          <w:color w:val="000000"/>
        </w:rPr>
      </w:pPr>
      <w:proofErr w:type="spellStart"/>
      <w:r>
        <w:rPr>
          <w:color w:val="000000"/>
        </w:rPr>
        <w:t>Возраст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от</w:t>
      </w:r>
      <w:proofErr w:type="spellEnd"/>
      <w:r>
        <w:rPr>
          <w:color w:val="000000"/>
        </w:rPr>
        <w:t xml:space="preserve"> 5 </w:t>
      </w:r>
      <w:proofErr w:type="spellStart"/>
      <w:r>
        <w:rPr>
          <w:color w:val="000000"/>
        </w:rPr>
        <w:t>лет</w:t>
      </w:r>
      <w:proofErr w:type="spellEnd"/>
    </w:p>
    <w:p w:rsidR="002250EF" w:rsidRDefault="002250EF" w:rsidP="002250EF">
      <w:pPr>
        <w:pStyle w:val="Textbody"/>
        <w:widowControl/>
        <w:spacing w:line="360" w:lineRule="auto"/>
        <w:rPr>
          <w:color w:val="000000"/>
        </w:rPr>
      </w:pPr>
      <w:proofErr w:type="spellStart"/>
      <w:r>
        <w:rPr>
          <w:color w:val="000000"/>
        </w:rPr>
        <w:t>Средства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выразительности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пятно</w:t>
      </w:r>
      <w:proofErr w:type="spellEnd"/>
    </w:p>
    <w:p w:rsidR="002250EF" w:rsidRDefault="002250EF" w:rsidP="002250EF">
      <w:pPr>
        <w:pStyle w:val="Textbody"/>
        <w:widowControl/>
        <w:spacing w:line="360" w:lineRule="auto"/>
        <w:rPr>
          <w:color w:val="000000"/>
        </w:rPr>
      </w:pPr>
      <w:proofErr w:type="spellStart"/>
      <w:r>
        <w:rPr>
          <w:color w:val="000000"/>
        </w:rPr>
        <w:t>Материал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бумага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тушь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либо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жидко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разведённая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гуашь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мисочке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пластиковая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ложечка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трубочка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соломинка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для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напитков</w:t>
      </w:r>
      <w:proofErr w:type="spellEnd"/>
      <w:r>
        <w:rPr>
          <w:color w:val="000000"/>
        </w:rPr>
        <w:t>)</w:t>
      </w:r>
    </w:p>
    <w:p w:rsidR="002250EF" w:rsidRDefault="002250EF" w:rsidP="002250EF">
      <w:pPr>
        <w:pStyle w:val="Textbody"/>
        <w:widowControl/>
        <w:spacing w:line="360" w:lineRule="auto"/>
        <w:rPr>
          <w:color w:val="000000"/>
        </w:rPr>
      </w:pPr>
      <w:proofErr w:type="spellStart"/>
      <w:r>
        <w:rPr>
          <w:color w:val="000000"/>
        </w:rPr>
        <w:t>Способ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получения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изображения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зачерпываем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пластиковой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ложкой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краску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выливаем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её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лист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делая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небольшое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пятно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капельку</w:t>
      </w:r>
      <w:proofErr w:type="spellEnd"/>
      <w:r>
        <w:rPr>
          <w:color w:val="000000"/>
        </w:rPr>
        <w:t xml:space="preserve">). </w:t>
      </w:r>
      <w:proofErr w:type="spellStart"/>
      <w:r>
        <w:rPr>
          <w:color w:val="000000"/>
        </w:rPr>
        <w:t>Затем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пятно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дуем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трубочки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чтобы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её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конец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касался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пятна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бумаги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При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необходимости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процедура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повторяется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Недостающие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детали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дорисовываются</w:t>
      </w:r>
      <w:proofErr w:type="spellEnd"/>
      <w:r>
        <w:rPr>
          <w:color w:val="000000"/>
        </w:rPr>
        <w:t>.</w:t>
      </w:r>
    </w:p>
    <w:p w:rsidR="002250EF" w:rsidRDefault="002250EF" w:rsidP="002250EF">
      <w:pPr>
        <w:pStyle w:val="Textbody"/>
        <w:widowControl/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4. </w:t>
      </w:r>
      <w:proofErr w:type="spellStart"/>
      <w:r>
        <w:rPr>
          <w:b/>
          <w:bCs/>
          <w:color w:val="000000"/>
        </w:rPr>
        <w:t>Акварельные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карандаши</w:t>
      </w:r>
      <w:proofErr w:type="spellEnd"/>
    </w:p>
    <w:p w:rsidR="002250EF" w:rsidRPr="00856F56" w:rsidRDefault="002250EF" w:rsidP="002250EF">
      <w:pPr>
        <w:pStyle w:val="Textbody"/>
        <w:widowControl/>
        <w:spacing w:line="360" w:lineRule="auto"/>
        <w:rPr>
          <w:color w:val="000000"/>
          <w:lang w:val="ru-RU"/>
        </w:rPr>
      </w:pPr>
      <w:proofErr w:type="spellStart"/>
      <w:r>
        <w:rPr>
          <w:color w:val="000000"/>
        </w:rPr>
        <w:t>Возраст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от</w:t>
      </w:r>
      <w:proofErr w:type="spellEnd"/>
      <w:r>
        <w:rPr>
          <w:color w:val="000000"/>
        </w:rPr>
        <w:t xml:space="preserve"> 5 </w:t>
      </w:r>
      <w:proofErr w:type="spellStart"/>
      <w:r>
        <w:rPr>
          <w:color w:val="000000"/>
        </w:rPr>
        <w:t>лет</w:t>
      </w:r>
      <w:proofErr w:type="spellEnd"/>
      <w:r>
        <w:rPr>
          <w:color w:val="000000"/>
        </w:rPr>
        <w:t xml:space="preserve">                                                                                                 </w:t>
      </w:r>
      <w:r w:rsidR="00856F56">
        <w:rPr>
          <w:color w:val="000000"/>
        </w:rPr>
        <w:t xml:space="preserve">                              </w:t>
      </w:r>
    </w:p>
    <w:p w:rsidR="002250EF" w:rsidRDefault="002250EF" w:rsidP="002250EF">
      <w:pPr>
        <w:pStyle w:val="Textbody"/>
        <w:widowControl/>
        <w:spacing w:line="360" w:lineRule="auto"/>
        <w:rPr>
          <w:color w:val="000000"/>
        </w:rPr>
      </w:pPr>
      <w:proofErr w:type="spellStart"/>
      <w:r>
        <w:rPr>
          <w:color w:val="000000"/>
        </w:rPr>
        <w:t>Средства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выразительности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пятно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цвет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линия</w:t>
      </w:r>
      <w:proofErr w:type="spellEnd"/>
    </w:p>
    <w:p w:rsidR="002250EF" w:rsidRDefault="002250EF" w:rsidP="002250EF">
      <w:pPr>
        <w:pStyle w:val="Textbody"/>
        <w:widowControl/>
        <w:spacing w:line="360" w:lineRule="auto"/>
        <w:rPr>
          <w:color w:val="000000"/>
        </w:rPr>
      </w:pPr>
      <w:proofErr w:type="spellStart"/>
      <w:r>
        <w:rPr>
          <w:color w:val="000000"/>
        </w:rPr>
        <w:t>Материал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плотная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бумага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акварельные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карандаши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губка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вода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блюдечке</w:t>
      </w:r>
      <w:proofErr w:type="spellEnd"/>
    </w:p>
    <w:p w:rsidR="00E71641" w:rsidRPr="00335C8E" w:rsidRDefault="002250EF" w:rsidP="00335C8E">
      <w:pPr>
        <w:pStyle w:val="Textbody"/>
        <w:widowControl/>
        <w:spacing w:line="360" w:lineRule="auto"/>
        <w:rPr>
          <w:color w:val="000000"/>
          <w:lang w:val="ru-RU"/>
        </w:rPr>
      </w:pPr>
      <w:proofErr w:type="spellStart"/>
      <w:r>
        <w:rPr>
          <w:color w:val="000000"/>
        </w:rPr>
        <w:t>Способ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получения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изображения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смачиваем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бумагу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водой</w:t>
      </w:r>
      <w:proofErr w:type="spellEnd"/>
      <w:r>
        <w:rPr>
          <w:color w:val="000000"/>
        </w:rPr>
        <w:t xml:space="preserve"> с </w:t>
      </w:r>
      <w:proofErr w:type="spellStart"/>
      <w:r>
        <w:rPr>
          <w:color w:val="000000"/>
        </w:rPr>
        <w:t>помощью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губки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затем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рисуем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карандашами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При</w:t>
      </w:r>
      <w:proofErr w:type="spellEnd"/>
      <w:r>
        <w:rPr>
          <w:color w:val="000000"/>
        </w:rPr>
        <w:t xml:space="preserve"> </w:t>
      </w:r>
      <w:proofErr w:type="spellStart"/>
      <w:r w:rsidR="00335C8E">
        <w:rPr>
          <w:color w:val="000000"/>
        </w:rPr>
        <w:t>высыхании</w:t>
      </w:r>
      <w:proofErr w:type="spellEnd"/>
      <w:r w:rsidR="00335C8E">
        <w:rPr>
          <w:color w:val="000000"/>
        </w:rPr>
        <w:t xml:space="preserve"> </w:t>
      </w:r>
      <w:proofErr w:type="spellStart"/>
      <w:r w:rsidR="00335C8E">
        <w:rPr>
          <w:color w:val="000000"/>
        </w:rPr>
        <w:t>бумага</w:t>
      </w:r>
      <w:proofErr w:type="spellEnd"/>
      <w:r w:rsidR="00335C8E">
        <w:rPr>
          <w:color w:val="000000"/>
        </w:rPr>
        <w:t xml:space="preserve"> </w:t>
      </w:r>
      <w:proofErr w:type="spellStart"/>
      <w:r w:rsidR="00335C8E">
        <w:rPr>
          <w:color w:val="000000"/>
        </w:rPr>
        <w:t>снова</w:t>
      </w:r>
      <w:proofErr w:type="spellEnd"/>
      <w:r w:rsidR="00335C8E">
        <w:rPr>
          <w:color w:val="000000"/>
        </w:rPr>
        <w:t xml:space="preserve"> </w:t>
      </w:r>
      <w:proofErr w:type="spellStart"/>
      <w:r w:rsidR="00335C8E">
        <w:rPr>
          <w:color w:val="000000"/>
        </w:rPr>
        <w:t>смачивае</w:t>
      </w:r>
      <w:proofErr w:type="spellEnd"/>
      <w:r w:rsidR="00335C8E">
        <w:rPr>
          <w:color w:val="000000"/>
          <w:lang w:val="ru-RU"/>
        </w:rPr>
        <w:t>м.</w:t>
      </w:r>
    </w:p>
    <w:p w:rsidR="00E71641" w:rsidRDefault="00E71641">
      <w:pPr>
        <w:rPr>
          <w:rFonts w:ascii="Times New Roman" w:hAnsi="Times New Roman" w:cs="Times New Roman"/>
          <w:i/>
        </w:rPr>
      </w:pPr>
    </w:p>
    <w:p w:rsidR="00E71641" w:rsidRPr="00E71641" w:rsidRDefault="00E71641">
      <w:pPr>
        <w:rPr>
          <w:rFonts w:ascii="Times New Roman" w:hAnsi="Times New Roman" w:cs="Times New Roman"/>
          <w:i/>
        </w:rPr>
      </w:pPr>
    </w:p>
    <w:sectPr w:rsidR="00E71641" w:rsidRPr="00E71641" w:rsidSect="00856F56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PMincho">
    <w:altName w:val="MS Mincho"/>
    <w:charset w:val="80"/>
    <w:family w:val="roman"/>
    <w:pitch w:val="variable"/>
    <w:sig w:usb0="00000000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42D4F"/>
    <w:multiLevelType w:val="multilevel"/>
    <w:tmpl w:val="C24EC17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0EF"/>
    <w:rsid w:val="00006865"/>
    <w:rsid w:val="0001007B"/>
    <w:rsid w:val="0003171C"/>
    <w:rsid w:val="00034BFE"/>
    <w:rsid w:val="000576E1"/>
    <w:rsid w:val="00060774"/>
    <w:rsid w:val="000971D9"/>
    <w:rsid w:val="000A531A"/>
    <w:rsid w:val="000C5544"/>
    <w:rsid w:val="000F0590"/>
    <w:rsid w:val="001003FC"/>
    <w:rsid w:val="00100FEB"/>
    <w:rsid w:val="00113F88"/>
    <w:rsid w:val="00117467"/>
    <w:rsid w:val="00170135"/>
    <w:rsid w:val="00173D13"/>
    <w:rsid w:val="00185854"/>
    <w:rsid w:val="00192EED"/>
    <w:rsid w:val="001D1B02"/>
    <w:rsid w:val="001D7B7D"/>
    <w:rsid w:val="001E754B"/>
    <w:rsid w:val="001F104B"/>
    <w:rsid w:val="001F209C"/>
    <w:rsid w:val="002129A1"/>
    <w:rsid w:val="00222778"/>
    <w:rsid w:val="002250EF"/>
    <w:rsid w:val="0022747A"/>
    <w:rsid w:val="0023277A"/>
    <w:rsid w:val="00272B0B"/>
    <w:rsid w:val="00294291"/>
    <w:rsid w:val="002A5021"/>
    <w:rsid w:val="002A6DA0"/>
    <w:rsid w:val="002B4703"/>
    <w:rsid w:val="002D4BC7"/>
    <w:rsid w:val="002F75F7"/>
    <w:rsid w:val="00310BF5"/>
    <w:rsid w:val="00335C8E"/>
    <w:rsid w:val="003419A5"/>
    <w:rsid w:val="00345BD9"/>
    <w:rsid w:val="00351CCC"/>
    <w:rsid w:val="003541E0"/>
    <w:rsid w:val="003549B3"/>
    <w:rsid w:val="003717F8"/>
    <w:rsid w:val="00396983"/>
    <w:rsid w:val="003B651E"/>
    <w:rsid w:val="003C2B9D"/>
    <w:rsid w:val="003D60F3"/>
    <w:rsid w:val="003F2043"/>
    <w:rsid w:val="003F20EF"/>
    <w:rsid w:val="003F55D4"/>
    <w:rsid w:val="00400617"/>
    <w:rsid w:val="00410756"/>
    <w:rsid w:val="00411617"/>
    <w:rsid w:val="0043190E"/>
    <w:rsid w:val="00431DDA"/>
    <w:rsid w:val="004412C9"/>
    <w:rsid w:val="00445DC4"/>
    <w:rsid w:val="00460C07"/>
    <w:rsid w:val="00462ABA"/>
    <w:rsid w:val="00480F75"/>
    <w:rsid w:val="0048202E"/>
    <w:rsid w:val="004A74D5"/>
    <w:rsid w:val="004C113F"/>
    <w:rsid w:val="004C33CC"/>
    <w:rsid w:val="004C4B00"/>
    <w:rsid w:val="00544D30"/>
    <w:rsid w:val="00564DD5"/>
    <w:rsid w:val="0057210D"/>
    <w:rsid w:val="00572C2F"/>
    <w:rsid w:val="00574A48"/>
    <w:rsid w:val="005A2753"/>
    <w:rsid w:val="005A52CB"/>
    <w:rsid w:val="005B7CA6"/>
    <w:rsid w:val="005D14AE"/>
    <w:rsid w:val="00604901"/>
    <w:rsid w:val="00604B30"/>
    <w:rsid w:val="0061704D"/>
    <w:rsid w:val="00622A3C"/>
    <w:rsid w:val="0063017C"/>
    <w:rsid w:val="006305B8"/>
    <w:rsid w:val="00644A0E"/>
    <w:rsid w:val="00645CA8"/>
    <w:rsid w:val="006508C5"/>
    <w:rsid w:val="00653A7C"/>
    <w:rsid w:val="00662DEB"/>
    <w:rsid w:val="00671C03"/>
    <w:rsid w:val="00672BB3"/>
    <w:rsid w:val="00683D0D"/>
    <w:rsid w:val="00693A06"/>
    <w:rsid w:val="006A5B4B"/>
    <w:rsid w:val="00720B57"/>
    <w:rsid w:val="00726600"/>
    <w:rsid w:val="007355F7"/>
    <w:rsid w:val="00750E34"/>
    <w:rsid w:val="00753092"/>
    <w:rsid w:val="00753247"/>
    <w:rsid w:val="00786622"/>
    <w:rsid w:val="00790E75"/>
    <w:rsid w:val="00792EAC"/>
    <w:rsid w:val="007967B3"/>
    <w:rsid w:val="007B7CF9"/>
    <w:rsid w:val="007E40FD"/>
    <w:rsid w:val="007E4E4B"/>
    <w:rsid w:val="00812BD8"/>
    <w:rsid w:val="008268A3"/>
    <w:rsid w:val="0085642F"/>
    <w:rsid w:val="00856F56"/>
    <w:rsid w:val="00873EAC"/>
    <w:rsid w:val="008A5799"/>
    <w:rsid w:val="008A5AE1"/>
    <w:rsid w:val="008B70D9"/>
    <w:rsid w:val="008D4718"/>
    <w:rsid w:val="008E18BA"/>
    <w:rsid w:val="008E72E3"/>
    <w:rsid w:val="00912D75"/>
    <w:rsid w:val="0092566C"/>
    <w:rsid w:val="009640D9"/>
    <w:rsid w:val="0097183E"/>
    <w:rsid w:val="009723A4"/>
    <w:rsid w:val="009801C4"/>
    <w:rsid w:val="009835F0"/>
    <w:rsid w:val="00986028"/>
    <w:rsid w:val="00993C9C"/>
    <w:rsid w:val="00997DEC"/>
    <w:rsid w:val="009B7534"/>
    <w:rsid w:val="009E71FA"/>
    <w:rsid w:val="009F02B1"/>
    <w:rsid w:val="00A0223F"/>
    <w:rsid w:val="00A56C57"/>
    <w:rsid w:val="00A62837"/>
    <w:rsid w:val="00A84B61"/>
    <w:rsid w:val="00AA311E"/>
    <w:rsid w:val="00AA5C00"/>
    <w:rsid w:val="00AB6219"/>
    <w:rsid w:val="00AC25B4"/>
    <w:rsid w:val="00AC38C2"/>
    <w:rsid w:val="00AC3D2E"/>
    <w:rsid w:val="00B06243"/>
    <w:rsid w:val="00B153E3"/>
    <w:rsid w:val="00B36013"/>
    <w:rsid w:val="00B441A9"/>
    <w:rsid w:val="00B547CE"/>
    <w:rsid w:val="00B73F00"/>
    <w:rsid w:val="00B83DC1"/>
    <w:rsid w:val="00B866A6"/>
    <w:rsid w:val="00B90AA4"/>
    <w:rsid w:val="00B95BD5"/>
    <w:rsid w:val="00BB16A8"/>
    <w:rsid w:val="00BD4D27"/>
    <w:rsid w:val="00BE04C1"/>
    <w:rsid w:val="00BF3DE0"/>
    <w:rsid w:val="00C057E8"/>
    <w:rsid w:val="00C13E39"/>
    <w:rsid w:val="00C5064F"/>
    <w:rsid w:val="00C50D84"/>
    <w:rsid w:val="00CA5F88"/>
    <w:rsid w:val="00CB29CA"/>
    <w:rsid w:val="00CD350B"/>
    <w:rsid w:val="00CD3BEC"/>
    <w:rsid w:val="00D816D2"/>
    <w:rsid w:val="00D90B2F"/>
    <w:rsid w:val="00D91C6D"/>
    <w:rsid w:val="00D95DEC"/>
    <w:rsid w:val="00DA03A6"/>
    <w:rsid w:val="00DA3655"/>
    <w:rsid w:val="00DA7555"/>
    <w:rsid w:val="00DB10F3"/>
    <w:rsid w:val="00DD1956"/>
    <w:rsid w:val="00DD5C21"/>
    <w:rsid w:val="00DD75CB"/>
    <w:rsid w:val="00E10B43"/>
    <w:rsid w:val="00E11BD7"/>
    <w:rsid w:val="00E12A30"/>
    <w:rsid w:val="00E132DF"/>
    <w:rsid w:val="00E301FC"/>
    <w:rsid w:val="00E3591C"/>
    <w:rsid w:val="00E365BC"/>
    <w:rsid w:val="00E56031"/>
    <w:rsid w:val="00E57C0C"/>
    <w:rsid w:val="00E71641"/>
    <w:rsid w:val="00E80064"/>
    <w:rsid w:val="00E86E4F"/>
    <w:rsid w:val="00EA1A66"/>
    <w:rsid w:val="00EA6605"/>
    <w:rsid w:val="00EC4CC9"/>
    <w:rsid w:val="00EE471A"/>
    <w:rsid w:val="00EE76B6"/>
    <w:rsid w:val="00F03D94"/>
    <w:rsid w:val="00F11F46"/>
    <w:rsid w:val="00F21409"/>
    <w:rsid w:val="00F41626"/>
    <w:rsid w:val="00F435B7"/>
    <w:rsid w:val="00F60209"/>
    <w:rsid w:val="00F800F9"/>
    <w:rsid w:val="00F8193A"/>
    <w:rsid w:val="00F87D2D"/>
    <w:rsid w:val="00FD0F72"/>
    <w:rsid w:val="00FD69BD"/>
    <w:rsid w:val="00FD72B8"/>
    <w:rsid w:val="00FE1622"/>
    <w:rsid w:val="00FE299A"/>
    <w:rsid w:val="00FF5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2250E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Heading5">
    <w:name w:val="Heading 5"/>
    <w:basedOn w:val="a3"/>
    <w:next w:val="Textbody"/>
    <w:rsid w:val="002250EF"/>
    <w:pPr>
      <w:keepNext/>
      <w:widowControl w:val="0"/>
      <w:pBdr>
        <w:bottom w:val="none" w:sz="0" w:space="0" w:color="auto"/>
      </w:pBdr>
      <w:suppressAutoHyphens/>
      <w:autoSpaceDN w:val="0"/>
      <w:spacing w:before="240" w:after="120"/>
      <w:contextualSpacing w:val="0"/>
      <w:textAlignment w:val="baseline"/>
      <w:outlineLvl w:val="4"/>
    </w:pPr>
    <w:rPr>
      <w:rFonts w:ascii="Times New Roman" w:eastAsia="MS PMincho" w:hAnsi="Times New Roman" w:cs="Tahoma"/>
      <w:b/>
      <w:bCs/>
      <w:color w:val="auto"/>
      <w:spacing w:val="0"/>
      <w:kern w:val="3"/>
      <w:sz w:val="20"/>
      <w:szCs w:val="20"/>
      <w:lang w:val="de-DE" w:eastAsia="ja-JP" w:bidi="fa-IR"/>
    </w:rPr>
  </w:style>
  <w:style w:type="paragraph" w:styleId="a3">
    <w:name w:val="Title"/>
    <w:basedOn w:val="a"/>
    <w:next w:val="a"/>
    <w:link w:val="a4"/>
    <w:uiPriority w:val="10"/>
    <w:qFormat/>
    <w:rsid w:val="002250E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250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1316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2017-03-14T04:36:00Z</cp:lastPrinted>
  <dcterms:created xsi:type="dcterms:W3CDTF">2019-01-15T11:58:00Z</dcterms:created>
  <dcterms:modified xsi:type="dcterms:W3CDTF">2019-01-15T11:58:00Z</dcterms:modified>
</cp:coreProperties>
</file>