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DF" w:rsidRDefault="00937726" w:rsidP="00937726">
      <w:r>
        <w:t xml:space="preserve">                                                                                                                                </w:t>
      </w:r>
    </w:p>
    <w:p w:rsidR="000E65DF" w:rsidRDefault="000E65DF" w:rsidP="00937726"/>
    <w:p w:rsidR="000E65DF" w:rsidRDefault="000E65DF" w:rsidP="00937726"/>
    <w:p w:rsidR="00937726" w:rsidRPr="000E65DF" w:rsidRDefault="000E65DF" w:rsidP="00937726">
      <w:pPr>
        <w:rPr>
          <w:b/>
        </w:rPr>
      </w:pPr>
      <w:r w:rsidRPr="000E65DF">
        <w:rPr>
          <w:b/>
        </w:rPr>
        <w:t xml:space="preserve">                                                                                                                                        </w:t>
      </w:r>
      <w:r w:rsidR="00937726" w:rsidRPr="000E65DF">
        <w:rPr>
          <w:b/>
        </w:rPr>
        <w:t>Алиева Г.А.</w:t>
      </w:r>
    </w:p>
    <w:p w:rsidR="00937726" w:rsidRPr="000E65DF" w:rsidRDefault="00937726" w:rsidP="00937726">
      <w:pPr>
        <w:rPr>
          <w:b/>
        </w:rPr>
      </w:pPr>
      <w:r w:rsidRPr="000E65DF">
        <w:rPr>
          <w:b/>
        </w:rPr>
        <w:t xml:space="preserve">                          </w:t>
      </w:r>
      <w:r w:rsidR="000E65DF">
        <w:rPr>
          <w:b/>
        </w:rPr>
        <w:t xml:space="preserve">                         </w:t>
      </w:r>
      <w:r w:rsidRPr="000E65DF">
        <w:rPr>
          <w:b/>
        </w:rPr>
        <w:t>Заместитель заведующей по учебно-воспитательной работе</w:t>
      </w:r>
    </w:p>
    <w:p w:rsidR="00937726" w:rsidRPr="000E65DF" w:rsidRDefault="00937726" w:rsidP="00937726">
      <w:pPr>
        <w:rPr>
          <w:b/>
        </w:rPr>
      </w:pPr>
      <w:r w:rsidRPr="000E65DF">
        <w:rPr>
          <w:b/>
        </w:rPr>
        <w:t xml:space="preserve">                         </w:t>
      </w:r>
      <w:r w:rsidR="000E65DF">
        <w:rPr>
          <w:b/>
        </w:rPr>
        <w:t xml:space="preserve">                         </w:t>
      </w:r>
      <w:r w:rsidRPr="000E65DF">
        <w:rPr>
          <w:b/>
        </w:rPr>
        <w:t xml:space="preserve"> Муниципального казенного дошкольного учреждения </w:t>
      </w:r>
    </w:p>
    <w:p w:rsidR="00937726" w:rsidRPr="000E65DF" w:rsidRDefault="00937726" w:rsidP="00937726">
      <w:pPr>
        <w:rPr>
          <w:b/>
        </w:rPr>
      </w:pPr>
      <w:r w:rsidRPr="000E65DF">
        <w:rPr>
          <w:b/>
        </w:rPr>
        <w:t xml:space="preserve">                        </w:t>
      </w:r>
      <w:r w:rsidR="000E65DF">
        <w:rPr>
          <w:b/>
        </w:rPr>
        <w:t xml:space="preserve">                           </w:t>
      </w:r>
      <w:r w:rsidRPr="000E65DF">
        <w:rPr>
          <w:b/>
        </w:rPr>
        <w:t xml:space="preserve"> «Центр развития </w:t>
      </w:r>
      <w:proofErr w:type="spellStart"/>
      <w:proofErr w:type="gramStart"/>
      <w:r w:rsidRPr="000E65DF">
        <w:rPr>
          <w:b/>
        </w:rPr>
        <w:t>ребенка-детский</w:t>
      </w:r>
      <w:proofErr w:type="spellEnd"/>
      <w:proofErr w:type="gramEnd"/>
      <w:r w:rsidRPr="000E65DF">
        <w:rPr>
          <w:b/>
        </w:rPr>
        <w:t xml:space="preserve"> сад №1 «Сказка»</w:t>
      </w:r>
    </w:p>
    <w:p w:rsidR="00937726" w:rsidRPr="000E65DF" w:rsidRDefault="00937726" w:rsidP="00937726">
      <w:pPr>
        <w:rPr>
          <w:b/>
        </w:rPr>
      </w:pPr>
      <w:r w:rsidRPr="000E65DF">
        <w:rPr>
          <w:b/>
        </w:rPr>
        <w:t xml:space="preserve">                                                        </w:t>
      </w:r>
      <w:r w:rsidR="000E65DF">
        <w:rPr>
          <w:b/>
        </w:rPr>
        <w:t xml:space="preserve">                           </w:t>
      </w:r>
      <w:r w:rsidRPr="000E65DF">
        <w:rPr>
          <w:b/>
        </w:rPr>
        <w:t xml:space="preserve">с. Дылым </w:t>
      </w:r>
      <w:proofErr w:type="spellStart"/>
      <w:r w:rsidRPr="000E65DF">
        <w:rPr>
          <w:b/>
        </w:rPr>
        <w:t>Казбековского</w:t>
      </w:r>
      <w:proofErr w:type="spellEnd"/>
      <w:r w:rsidRPr="000E65DF">
        <w:rPr>
          <w:b/>
        </w:rPr>
        <w:t xml:space="preserve"> района.</w:t>
      </w:r>
    </w:p>
    <w:p w:rsidR="00937726" w:rsidRPr="000E5CA6" w:rsidRDefault="00937726" w:rsidP="00937726">
      <w:pPr>
        <w:rPr>
          <w:i/>
        </w:rPr>
      </w:pPr>
      <w:r>
        <w:rPr>
          <w:i/>
        </w:rPr>
        <w:t xml:space="preserve">                                                          </w:t>
      </w:r>
      <w:r w:rsidR="00B16D2E">
        <w:rPr>
          <w:i/>
        </w:rPr>
        <w:t xml:space="preserve">                               </w:t>
      </w:r>
      <w:r w:rsidRPr="000E5CA6">
        <w:rPr>
          <w:i/>
        </w:rPr>
        <w:t xml:space="preserve"> </w:t>
      </w:r>
    </w:p>
    <w:p w:rsidR="00937726" w:rsidRPr="000E5CA6" w:rsidRDefault="00937726" w:rsidP="00937726"/>
    <w:p w:rsidR="00937726" w:rsidRPr="000E5CA6" w:rsidRDefault="00937726" w:rsidP="00937726"/>
    <w:p w:rsidR="00937726" w:rsidRPr="000E65DF" w:rsidRDefault="00937726" w:rsidP="00937726">
      <w:pPr>
        <w:pStyle w:val="a3"/>
        <w:rPr>
          <w:b/>
          <w:sz w:val="28"/>
          <w:szCs w:val="28"/>
        </w:rPr>
      </w:pPr>
      <w:r w:rsidRPr="00937726">
        <w:rPr>
          <w:sz w:val="28"/>
          <w:szCs w:val="28"/>
        </w:rPr>
        <w:t xml:space="preserve">                           </w:t>
      </w:r>
      <w:r w:rsidRPr="000E65DF">
        <w:rPr>
          <w:b/>
          <w:sz w:val="28"/>
          <w:szCs w:val="28"/>
        </w:rPr>
        <w:t xml:space="preserve">Организация образовательной среды в ДОО </w:t>
      </w:r>
    </w:p>
    <w:p w:rsidR="00937726" w:rsidRPr="00937726" w:rsidRDefault="00937726" w:rsidP="00937726">
      <w:pPr>
        <w:pStyle w:val="a3"/>
        <w:rPr>
          <w:sz w:val="28"/>
          <w:szCs w:val="28"/>
        </w:rPr>
      </w:pPr>
    </w:p>
    <w:p w:rsidR="00937726" w:rsidRPr="00937726" w:rsidRDefault="00937726" w:rsidP="00937726">
      <w:pPr>
        <w:pStyle w:val="a3"/>
        <w:rPr>
          <w:sz w:val="28"/>
          <w:szCs w:val="28"/>
        </w:rPr>
      </w:pPr>
    </w:p>
    <w:p w:rsidR="00937726" w:rsidRPr="000E65DF" w:rsidRDefault="00937726" w:rsidP="00937726">
      <w:pPr>
        <w:pStyle w:val="a3"/>
        <w:rPr>
          <w:i/>
        </w:rPr>
      </w:pPr>
      <w:r w:rsidRPr="000E65DF">
        <w:rPr>
          <w:i/>
        </w:rPr>
        <w:t xml:space="preserve">                                                                Стандарт дошкольного образования</w:t>
      </w:r>
      <w:r w:rsidR="008F20A9">
        <w:rPr>
          <w:i/>
        </w:rPr>
        <w:t xml:space="preserve"> </w:t>
      </w:r>
      <w:proofErr w:type="gramStart"/>
      <w:r w:rsidRPr="000E65DF">
        <w:rPr>
          <w:i/>
        </w:rPr>
        <w:t>-э</w:t>
      </w:r>
      <w:proofErr w:type="gramEnd"/>
      <w:r w:rsidRPr="000E65DF">
        <w:rPr>
          <w:i/>
        </w:rPr>
        <w:t xml:space="preserve">то </w:t>
      </w:r>
    </w:p>
    <w:p w:rsidR="00937726" w:rsidRPr="000E65DF" w:rsidRDefault="00937726" w:rsidP="00937726">
      <w:pPr>
        <w:pStyle w:val="a3"/>
        <w:rPr>
          <w:i/>
        </w:rPr>
      </w:pPr>
      <w:r w:rsidRPr="000E65DF">
        <w:rPr>
          <w:i/>
        </w:rPr>
        <w:t xml:space="preserve">                                                                новый совершенно документ, связанный</w:t>
      </w:r>
    </w:p>
    <w:p w:rsidR="00937726" w:rsidRPr="000E65DF" w:rsidRDefault="00937726" w:rsidP="00937726">
      <w:pPr>
        <w:pStyle w:val="a3"/>
        <w:rPr>
          <w:i/>
        </w:rPr>
      </w:pPr>
      <w:r w:rsidRPr="000E65DF">
        <w:rPr>
          <w:i/>
        </w:rPr>
        <w:t xml:space="preserve">                                                                с поддержкой разнообразия, </w:t>
      </w:r>
    </w:p>
    <w:p w:rsidR="00937726" w:rsidRPr="000E65DF" w:rsidRDefault="00937726" w:rsidP="00937726">
      <w:pPr>
        <w:pStyle w:val="a3"/>
        <w:rPr>
          <w:i/>
        </w:rPr>
      </w:pPr>
      <w:r w:rsidRPr="000E65DF">
        <w:rPr>
          <w:i/>
        </w:rPr>
        <w:t xml:space="preserve">                                                               развития  детства.</w:t>
      </w:r>
    </w:p>
    <w:p w:rsidR="00937726" w:rsidRPr="000E65DF" w:rsidRDefault="00937726" w:rsidP="00937726">
      <w:pPr>
        <w:pStyle w:val="a3"/>
        <w:rPr>
          <w:i/>
        </w:rPr>
      </w:pPr>
      <w:r w:rsidRPr="000E65DF">
        <w:t xml:space="preserve">                                                                                              </w:t>
      </w:r>
      <w:proofErr w:type="spellStart"/>
      <w:r w:rsidRPr="000E65DF">
        <w:rPr>
          <w:i/>
        </w:rPr>
        <w:t>А.Г.Асмолов</w:t>
      </w:r>
      <w:proofErr w:type="spellEnd"/>
      <w:r w:rsidRPr="000E65DF">
        <w:rPr>
          <w:i/>
        </w:rPr>
        <w:t>.</w:t>
      </w:r>
    </w:p>
    <w:p w:rsidR="00937726" w:rsidRPr="000E65DF" w:rsidRDefault="00937726" w:rsidP="00937726">
      <w:pPr>
        <w:pStyle w:val="a3"/>
      </w:pPr>
    </w:p>
    <w:p w:rsidR="00937726" w:rsidRPr="000E65DF" w:rsidRDefault="00937726" w:rsidP="00937726">
      <w:pPr>
        <w:pStyle w:val="a3"/>
      </w:pPr>
      <w:r w:rsidRPr="000E65DF">
        <w:t xml:space="preserve">        В статье рассматриваются вопросы организации развивающей предметно- пространственной среды в дошкольном образовательном учреждении в соответствии ФГОС по</w:t>
      </w:r>
      <w:r w:rsidR="008F20A9">
        <w:t xml:space="preserve"> региональному компоненту.  Среда </w:t>
      </w:r>
      <w:r w:rsidRPr="000E65DF">
        <w:t xml:space="preserve"> должна была  решать задачи  широкого плана: создание условий для полноценного физического, эстетического, познавательного и социального развития ребенка. Эти компоненты обеспечивают возможность организации разнообразных видов детской деятельности по интересам  в сочетании  с возможностью уединения.</w:t>
      </w:r>
    </w:p>
    <w:p w:rsidR="00937726" w:rsidRPr="000E65DF" w:rsidRDefault="00937726" w:rsidP="00937726">
      <w:pPr>
        <w:pStyle w:val="a3"/>
      </w:pPr>
      <w:r w:rsidRPr="000E65DF">
        <w:t xml:space="preserve"> Образовательная среда по региональному компоненту создавалась с учетом возрастных особенностей детей, </w:t>
      </w:r>
      <w:proofErr w:type="spellStart"/>
      <w:r w:rsidRPr="000E65DF">
        <w:t>гендерного</w:t>
      </w:r>
      <w:proofErr w:type="spellEnd"/>
      <w:r w:rsidRPr="000E65DF">
        <w:t xml:space="preserve"> воспитания, возможностей, интересов детей и пожеланий родителей, единства культурного и образовательного процесса, связью с федеральной программой  развития образования с национальными, региональными и муниципальными программами, учитывающими местные уровни социально-экономического и культурного развития. </w:t>
      </w:r>
    </w:p>
    <w:p w:rsidR="00937726" w:rsidRPr="000E65DF" w:rsidRDefault="00937726" w:rsidP="00937726">
      <w:pPr>
        <w:pStyle w:val="a3"/>
        <w:rPr>
          <w:rFonts w:ascii="Calibri" w:hAnsi="Calibri" w:cs="Calibri"/>
          <w:color w:val="000000"/>
        </w:rPr>
      </w:pPr>
      <w:r w:rsidRPr="000E65DF">
        <w:rPr>
          <w:rStyle w:val="c0"/>
          <w:color w:val="000000"/>
        </w:rPr>
        <w:t>При отборе оборудования, учебно-методического  и игрового материала  для  детского сада  руководствовались нормативно-правовой базой.</w:t>
      </w:r>
    </w:p>
    <w:p w:rsidR="00937726" w:rsidRPr="000E65DF" w:rsidRDefault="00937726" w:rsidP="00937726">
      <w:pPr>
        <w:pStyle w:val="a3"/>
        <w:rPr>
          <w:i/>
        </w:rPr>
      </w:pPr>
      <w:r w:rsidRPr="000E65DF">
        <w:rPr>
          <w:b/>
          <w:i/>
        </w:rPr>
        <w:t xml:space="preserve"> Ключевые слова:</w:t>
      </w:r>
      <w:r w:rsidRPr="000E65DF">
        <w:rPr>
          <w:i/>
        </w:rPr>
        <w:t xml:space="preserve"> </w:t>
      </w:r>
      <w:proofErr w:type="gramStart"/>
      <w:r w:rsidRPr="000E65DF">
        <w:rPr>
          <w:i/>
        </w:rPr>
        <w:t xml:space="preserve">РППС, </w:t>
      </w:r>
      <w:proofErr w:type="spellStart"/>
      <w:r w:rsidRPr="000E65DF">
        <w:rPr>
          <w:i/>
        </w:rPr>
        <w:t>гендерное</w:t>
      </w:r>
      <w:proofErr w:type="spellEnd"/>
      <w:r w:rsidRPr="000E65DF">
        <w:rPr>
          <w:i/>
        </w:rPr>
        <w:t xml:space="preserve"> воспитание, </w:t>
      </w:r>
      <w:r w:rsidR="005344A6" w:rsidRPr="000E65DF">
        <w:rPr>
          <w:i/>
        </w:rPr>
        <w:t xml:space="preserve"> </w:t>
      </w:r>
      <w:r w:rsidRPr="000E65DF">
        <w:rPr>
          <w:i/>
        </w:rPr>
        <w:t xml:space="preserve">ФГОС ДО, </w:t>
      </w:r>
      <w:r w:rsidR="005344A6" w:rsidRPr="000E65DF">
        <w:rPr>
          <w:i/>
        </w:rPr>
        <w:t xml:space="preserve"> </w:t>
      </w:r>
      <w:r w:rsidRPr="000E65DF">
        <w:rPr>
          <w:i/>
        </w:rPr>
        <w:t xml:space="preserve">нормативно-правовая база, </w:t>
      </w:r>
      <w:r w:rsidR="005344A6" w:rsidRPr="000E65DF">
        <w:rPr>
          <w:i/>
        </w:rPr>
        <w:t xml:space="preserve"> </w:t>
      </w:r>
      <w:r w:rsidRPr="000E65DF">
        <w:rPr>
          <w:i/>
        </w:rPr>
        <w:t>вариативность,</w:t>
      </w:r>
      <w:r w:rsidR="005344A6" w:rsidRPr="000E65DF">
        <w:rPr>
          <w:i/>
        </w:rPr>
        <w:t xml:space="preserve"> </w:t>
      </w:r>
      <w:r w:rsidRPr="000E65DF">
        <w:rPr>
          <w:i/>
        </w:rPr>
        <w:t xml:space="preserve"> безопасность</w:t>
      </w:r>
      <w:r w:rsidR="005344A6" w:rsidRPr="000E65DF">
        <w:rPr>
          <w:i/>
        </w:rPr>
        <w:t xml:space="preserve">,  региональный компонент, игровые зоны. </w:t>
      </w:r>
      <w:proofErr w:type="gramEnd"/>
    </w:p>
    <w:p w:rsidR="00937726" w:rsidRPr="000E65DF" w:rsidRDefault="00937726" w:rsidP="00937726">
      <w:pPr>
        <w:pStyle w:val="a3"/>
      </w:pPr>
      <w:r w:rsidRPr="000E65DF">
        <w:t xml:space="preserve">По словам директора ФИРО  А. Г. </w:t>
      </w:r>
      <w:proofErr w:type="spellStart"/>
      <w:r w:rsidRPr="000E65DF">
        <w:t>Асмолова</w:t>
      </w:r>
      <w:proofErr w:type="spellEnd"/>
      <w:r w:rsidRPr="000E65DF">
        <w:t>: «Стандарт дошкольного образовани</w:t>
      </w:r>
      <w:proofErr w:type="gramStart"/>
      <w:r w:rsidRPr="000E65DF">
        <w:t>я-</w:t>
      </w:r>
      <w:proofErr w:type="gramEnd"/>
      <w:r w:rsidRPr="000E65DF">
        <w:t xml:space="preserve"> это новый совершенно документ, связанный с поддержкой разнообразия, развития  детства».</w:t>
      </w:r>
    </w:p>
    <w:p w:rsidR="00937726" w:rsidRPr="000E65DF" w:rsidRDefault="00937726" w:rsidP="00937726">
      <w:pPr>
        <w:pStyle w:val="a3"/>
      </w:pPr>
      <w:r w:rsidRPr="000E65DF">
        <w:t xml:space="preserve"> Именно поддержка разнообразия детства, обеспечение возможности для развития личностных качеств, познавательных действий, создание условий для развития ребенка  в активных видах деятельности стали основой создания развивающей  предметно-пространственной  среды.  </w:t>
      </w:r>
    </w:p>
    <w:p w:rsidR="00937726" w:rsidRPr="000E65DF" w:rsidRDefault="00937726" w:rsidP="00937726">
      <w:pPr>
        <w:pStyle w:val="a3"/>
      </w:pPr>
      <w:r w:rsidRPr="000E65DF">
        <w:t>Первоначально было очень сложно убедить педагогов о необходимости создания этой среды в нашем детском саду. В основном опирались на финансовые затруднения,  незнание требований  предъявляемых к современной предметно-развивающей среде</w:t>
      </w:r>
      <w:r w:rsidR="008626C8" w:rsidRPr="000E65DF">
        <w:t xml:space="preserve"> по региональному компоненту</w:t>
      </w:r>
      <w:r w:rsidRPr="000E65DF">
        <w:t xml:space="preserve">, неимение  соответствующей   методической литературы. </w:t>
      </w:r>
    </w:p>
    <w:p w:rsidR="00937726" w:rsidRPr="000E65DF" w:rsidRDefault="00937726" w:rsidP="00937726">
      <w:pPr>
        <w:pStyle w:val="a3"/>
        <w:rPr>
          <w:i/>
        </w:rPr>
      </w:pPr>
      <w:r w:rsidRPr="000E65DF">
        <w:t xml:space="preserve">Но мы знали, что  создаваемая развивающая предметно </w:t>
      </w:r>
      <w:proofErr w:type="gramStart"/>
      <w:r w:rsidRPr="000E65DF">
        <w:t>–п</w:t>
      </w:r>
      <w:proofErr w:type="gramEnd"/>
      <w:r w:rsidRPr="000E65DF">
        <w:t xml:space="preserve">ространственная среда, соответствующая ФГОС </w:t>
      </w:r>
      <w:r w:rsidR="008626C8" w:rsidRPr="000E65DF">
        <w:t xml:space="preserve"> </w:t>
      </w:r>
      <w:r w:rsidRPr="000E65DF">
        <w:t>должна  быть:</w:t>
      </w:r>
      <w:r w:rsidRPr="000E65DF">
        <w:br/>
        <w:t xml:space="preserve"> -содержательно-насыщенной,</w:t>
      </w:r>
      <w:r w:rsidRPr="000E65DF">
        <w:rPr>
          <w:i/>
        </w:rPr>
        <w:br/>
      </w:r>
      <w:r w:rsidRPr="000E65DF">
        <w:t>-трансформируемой</w:t>
      </w:r>
      <w:r w:rsidRPr="000E65DF">
        <w:rPr>
          <w:i/>
        </w:rPr>
        <w:t xml:space="preserve">; </w:t>
      </w:r>
      <w:r w:rsidRPr="000E65DF">
        <w:rPr>
          <w:i/>
        </w:rPr>
        <w:br/>
      </w:r>
      <w:r w:rsidRPr="000E65DF">
        <w:t>-полифункциональной</w:t>
      </w:r>
      <w:r w:rsidRPr="000E65DF">
        <w:rPr>
          <w:i/>
        </w:rPr>
        <w:t xml:space="preserve">; </w:t>
      </w:r>
      <w:r w:rsidRPr="000E65DF">
        <w:rPr>
          <w:i/>
        </w:rPr>
        <w:br/>
      </w:r>
      <w:r w:rsidRPr="000E65DF">
        <w:t>-вариативной</w:t>
      </w:r>
      <w:r w:rsidRPr="000E65DF">
        <w:rPr>
          <w:i/>
        </w:rPr>
        <w:t>;</w:t>
      </w:r>
      <w:r w:rsidRPr="000E65DF">
        <w:rPr>
          <w:i/>
        </w:rPr>
        <w:br/>
      </w:r>
      <w:r w:rsidRPr="000E65DF">
        <w:rPr>
          <w:i/>
        </w:rPr>
        <w:lastRenderedPageBreak/>
        <w:t>-</w:t>
      </w:r>
      <w:r w:rsidRPr="000E65DF">
        <w:t>доступной</w:t>
      </w:r>
      <w:r w:rsidRPr="000E65DF">
        <w:rPr>
          <w:i/>
        </w:rPr>
        <w:t>;</w:t>
      </w:r>
      <w:r w:rsidRPr="000E65DF">
        <w:br/>
        <w:t>-безопасной</w:t>
      </w:r>
      <w:r w:rsidRPr="000E65DF">
        <w:rPr>
          <w:i/>
        </w:rPr>
        <w:t>;</w:t>
      </w:r>
    </w:p>
    <w:p w:rsidR="008626C8" w:rsidRPr="000E65DF" w:rsidRDefault="00937726" w:rsidP="00937726">
      <w:pPr>
        <w:pStyle w:val="a3"/>
      </w:pPr>
      <w:r w:rsidRPr="000E65DF">
        <w:t xml:space="preserve">Начали работу сначала в одной, потом и в других возрастных группах, разделяя помещения на  игровые зоны  с учетом регионального компонента   для усвоения нравственных правил и норм поведения в обществе: </w:t>
      </w:r>
    </w:p>
    <w:p w:rsidR="00937726" w:rsidRPr="000E65DF" w:rsidRDefault="00937726" w:rsidP="00937726">
      <w:pPr>
        <w:pStyle w:val="a3"/>
      </w:pPr>
      <w:r w:rsidRPr="000E65DF">
        <w:t>гуманность человеческих взаимоотношений, толерантное и у</w:t>
      </w:r>
      <w:r w:rsidR="008F20A9">
        <w:t xml:space="preserve">важительное отношение </w:t>
      </w:r>
      <w:r w:rsidRPr="000E65DF">
        <w:t xml:space="preserve"> жителям нашего района, к природе родного края, к тому, что окружает ребенка и близко ему со дня его рождения.</w:t>
      </w:r>
    </w:p>
    <w:p w:rsidR="00937726" w:rsidRPr="000E65DF" w:rsidRDefault="00937726" w:rsidP="00937726">
      <w:pPr>
        <w:pStyle w:val="a3"/>
      </w:pPr>
      <w:r w:rsidRPr="000E65DF">
        <w:t>Созданная среда помогает ребенку погрузиться в атмосферу жизни дагестанского народа, представить и понять условия его проживания.</w:t>
      </w:r>
    </w:p>
    <w:p w:rsidR="00937726" w:rsidRPr="000E65DF" w:rsidRDefault="00937726" w:rsidP="00335DC4">
      <w:pPr>
        <w:pStyle w:val="a3"/>
        <w:numPr>
          <w:ilvl w:val="0"/>
          <w:numId w:val="2"/>
        </w:numPr>
        <w:rPr>
          <w:b/>
        </w:rPr>
      </w:pPr>
      <w:r w:rsidRPr="000E65DF">
        <w:rPr>
          <w:b/>
        </w:rPr>
        <w:t>Сакля пастуха</w:t>
      </w:r>
      <w:r w:rsidR="002638D1" w:rsidRPr="000E65DF">
        <w:rPr>
          <w:b/>
        </w:rPr>
        <w:t xml:space="preserve"> </w:t>
      </w:r>
      <w:proofErr w:type="gramStart"/>
      <w:r w:rsidRPr="000E65DF">
        <w:rPr>
          <w:b/>
        </w:rPr>
        <w:t xml:space="preserve">( </w:t>
      </w:r>
      <w:proofErr w:type="gramEnd"/>
      <w:r w:rsidRPr="000E65DF">
        <w:rPr>
          <w:b/>
        </w:rPr>
        <w:t>средняя группа )</w:t>
      </w:r>
    </w:p>
    <w:p w:rsidR="00937726" w:rsidRPr="000E65DF" w:rsidRDefault="00937726" w:rsidP="00937726">
      <w:pPr>
        <w:pStyle w:val="a3"/>
      </w:pPr>
      <w:r w:rsidRPr="000E65DF">
        <w:t>атрибуты домашнего быта:</w:t>
      </w:r>
    </w:p>
    <w:p w:rsidR="003F40AE" w:rsidRPr="000E65DF" w:rsidRDefault="00937726" w:rsidP="00937726">
      <w:pPr>
        <w:pStyle w:val="a3"/>
      </w:pPr>
      <w:r w:rsidRPr="000E65DF">
        <w:t>- плетенная из прутьев сакля, куда можно было свободно войти и пользоваться следующими атрибу</w:t>
      </w:r>
      <w:r w:rsidR="008626C8" w:rsidRPr="000E65DF">
        <w:t>тами</w:t>
      </w:r>
      <w:r w:rsidRPr="000E65DF">
        <w:t xml:space="preserve">: </w:t>
      </w:r>
    </w:p>
    <w:p w:rsidR="003F40AE" w:rsidRPr="000E65DF" w:rsidRDefault="003F40AE" w:rsidP="00937726">
      <w:pPr>
        <w:pStyle w:val="a3"/>
      </w:pPr>
      <w:r w:rsidRPr="000E65DF">
        <w:t>-</w:t>
      </w:r>
      <w:r w:rsidR="00BF6648" w:rsidRPr="000E65DF">
        <w:t xml:space="preserve">бурка, папаха, ярыга, кожаные </w:t>
      </w:r>
      <w:proofErr w:type="spellStart"/>
      <w:r w:rsidR="00BF6648" w:rsidRPr="000E65DF">
        <w:t>чары</w:t>
      </w:r>
      <w:r w:rsidR="00937726" w:rsidRPr="000E65DF">
        <w:t>ки</w:t>
      </w:r>
      <w:proofErr w:type="spellEnd"/>
      <w:r w:rsidR="00937726" w:rsidRPr="000E65DF">
        <w:t>, печь с дымоходо</w:t>
      </w:r>
      <w:proofErr w:type="gramStart"/>
      <w:r w:rsidR="00937726" w:rsidRPr="000E65DF">
        <w:t>м(</w:t>
      </w:r>
      <w:proofErr w:type="spellStart"/>
      <w:proofErr w:type="gramEnd"/>
      <w:r w:rsidR="00937726" w:rsidRPr="000E65DF">
        <w:t>гъансито</w:t>
      </w:r>
      <w:proofErr w:type="spellEnd"/>
      <w:r w:rsidR="00937726" w:rsidRPr="000E65DF">
        <w:t>), тахта, а на ней войлок(</w:t>
      </w:r>
      <w:proofErr w:type="spellStart"/>
      <w:r w:rsidR="00937726" w:rsidRPr="000E65DF">
        <w:t>арбабаш</w:t>
      </w:r>
      <w:proofErr w:type="spellEnd"/>
      <w:r w:rsidR="00937726" w:rsidRPr="000E65DF">
        <w:t xml:space="preserve">) ,баранья шкура на полу, лампа, </w:t>
      </w:r>
      <w:r w:rsidR="00BF6648" w:rsidRPr="000E65DF">
        <w:t xml:space="preserve">на стене висят запряжка к телегам, уздечка, </w:t>
      </w:r>
      <w:proofErr w:type="spellStart"/>
      <w:r w:rsidR="00BF6648" w:rsidRPr="000E65DF">
        <w:t>хурджины</w:t>
      </w:r>
      <w:proofErr w:type="spellEnd"/>
      <w:r w:rsidR="00BF6648" w:rsidRPr="000E65DF">
        <w:t>.</w:t>
      </w:r>
    </w:p>
    <w:p w:rsidR="00937726" w:rsidRPr="000E65DF" w:rsidRDefault="00BF6648" w:rsidP="00937726">
      <w:pPr>
        <w:pStyle w:val="a3"/>
      </w:pPr>
      <w:r w:rsidRPr="000E65DF">
        <w:t xml:space="preserve"> На видном месте рог, четки, молитвенный коврик, тюбетейка</w:t>
      </w:r>
      <w:r w:rsidR="002638D1" w:rsidRPr="000E65DF">
        <w:t>. В углу сакли стоят</w:t>
      </w:r>
      <w:r w:rsidRPr="000E65DF">
        <w:t xml:space="preserve"> сосуд из ж</w:t>
      </w:r>
      <w:r w:rsidR="002638D1" w:rsidRPr="000E65DF">
        <w:t>же</w:t>
      </w:r>
      <w:r w:rsidRPr="000E65DF">
        <w:t>ной</w:t>
      </w:r>
      <w:r w:rsidR="002638D1" w:rsidRPr="000E65DF">
        <w:t xml:space="preserve">  глины, кувшин, веник из камыша, кувшин для воды (г1ерет1).</w:t>
      </w:r>
    </w:p>
    <w:p w:rsidR="003F40AE" w:rsidRPr="000E65DF" w:rsidRDefault="00937726" w:rsidP="00937726">
      <w:pPr>
        <w:pStyle w:val="a3"/>
        <w:rPr>
          <w:b/>
        </w:rPr>
      </w:pPr>
      <w:r w:rsidRPr="000E65DF">
        <w:rPr>
          <w:b/>
        </w:rPr>
        <w:t xml:space="preserve"> </w:t>
      </w:r>
      <w:r w:rsidR="00335DC4" w:rsidRPr="000E65DF">
        <w:rPr>
          <w:b/>
        </w:rPr>
        <w:t xml:space="preserve">   </w:t>
      </w:r>
      <w:r w:rsidRPr="000E65DF">
        <w:rPr>
          <w:b/>
        </w:rPr>
        <w:t xml:space="preserve"> 2.Уголок искусства народов Дагестана</w:t>
      </w:r>
      <w:r w:rsidR="002638D1" w:rsidRPr="000E65DF">
        <w:rPr>
          <w:b/>
        </w:rPr>
        <w:t xml:space="preserve"> (вторая младшая группа №1)</w:t>
      </w:r>
    </w:p>
    <w:p w:rsidR="003F40AE" w:rsidRPr="000E65DF" w:rsidRDefault="003F40AE" w:rsidP="00937726">
      <w:pPr>
        <w:pStyle w:val="a3"/>
      </w:pPr>
      <w:r w:rsidRPr="000E65DF">
        <w:t xml:space="preserve">  Уголок украшают  работы, выполненные из глин</w:t>
      </w:r>
      <w:proofErr w:type="gramStart"/>
      <w:r w:rsidRPr="000E65DF">
        <w:t>ы(</w:t>
      </w:r>
      <w:proofErr w:type="gramEnd"/>
      <w:r w:rsidRPr="000E65DF">
        <w:t>кувшины, чашки ,игрушки)</w:t>
      </w:r>
    </w:p>
    <w:p w:rsidR="003F40AE" w:rsidRPr="000E65DF" w:rsidRDefault="003F40AE" w:rsidP="00937726">
      <w:pPr>
        <w:pStyle w:val="a3"/>
      </w:pPr>
      <w:r w:rsidRPr="000E65DF">
        <w:t xml:space="preserve">  Изделия </w:t>
      </w:r>
      <w:proofErr w:type="spellStart"/>
      <w:r w:rsidRPr="000E65DF">
        <w:t>унцукульских</w:t>
      </w:r>
      <w:proofErr w:type="spellEnd"/>
      <w:r w:rsidRPr="000E65DF">
        <w:t xml:space="preserve"> мастеров (трость, </w:t>
      </w:r>
      <w:proofErr w:type="spellStart"/>
      <w:r w:rsidRPr="000E65DF">
        <w:t>карандашница</w:t>
      </w:r>
      <w:proofErr w:type="spellEnd"/>
      <w:r w:rsidRPr="000E65DF">
        <w:t>, маленький кувшин)</w:t>
      </w:r>
    </w:p>
    <w:p w:rsidR="003F40AE" w:rsidRPr="000E65DF" w:rsidRDefault="003F40AE" w:rsidP="00937726">
      <w:pPr>
        <w:pStyle w:val="a3"/>
      </w:pPr>
      <w:r w:rsidRPr="000E65DF">
        <w:t xml:space="preserve">  Бу</w:t>
      </w:r>
      <w:r w:rsidR="00FD38E8" w:rsidRPr="000E65DF">
        <w:t xml:space="preserve">мажные коврики с нарисованными орнаментами, стенд женских украшений из меди, куклы в национальных одеждах  народов Дагестана. Книги об искусстве народов Дагестана,  картины о родном крае,  картотека музыки, фильмов, национальных песен. Коллекция мультфильмов по сказкам Г. </w:t>
      </w:r>
      <w:proofErr w:type="spellStart"/>
      <w:r w:rsidR="00FD38E8" w:rsidRPr="000E65DF">
        <w:t>Цадасы</w:t>
      </w:r>
      <w:proofErr w:type="spellEnd"/>
      <w:r w:rsidR="00FD38E8" w:rsidRPr="000E65DF">
        <w:t>.</w:t>
      </w:r>
    </w:p>
    <w:p w:rsidR="009F7C02" w:rsidRPr="000E65DF" w:rsidRDefault="00335DC4" w:rsidP="00937726">
      <w:pPr>
        <w:pStyle w:val="a3"/>
        <w:rPr>
          <w:b/>
        </w:rPr>
      </w:pPr>
      <w:r w:rsidRPr="000E65DF">
        <w:rPr>
          <w:b/>
        </w:rPr>
        <w:t xml:space="preserve">      </w:t>
      </w:r>
      <w:r w:rsidR="00937726" w:rsidRPr="000E65DF">
        <w:rPr>
          <w:b/>
        </w:rPr>
        <w:t>3. Изба-читальня</w:t>
      </w:r>
      <w:r w:rsidR="009F7C02" w:rsidRPr="000E65DF">
        <w:rPr>
          <w:b/>
        </w:rPr>
        <w:t xml:space="preserve"> (старшая группа № 2)</w:t>
      </w:r>
    </w:p>
    <w:p w:rsidR="009F7C02" w:rsidRPr="000E65DF" w:rsidRDefault="009F7C02" w:rsidP="00937726">
      <w:pPr>
        <w:pStyle w:val="a3"/>
      </w:pPr>
      <w:r w:rsidRPr="000E65DF">
        <w:t xml:space="preserve">Изба богата произведениями местных авторов (П. </w:t>
      </w:r>
      <w:proofErr w:type="spellStart"/>
      <w:r w:rsidRPr="000E65DF">
        <w:t>Гереева</w:t>
      </w:r>
      <w:proofErr w:type="spellEnd"/>
      <w:r w:rsidRPr="000E65DF">
        <w:t>,  Х. Каримова</w:t>
      </w:r>
      <w:proofErr w:type="gramStart"/>
      <w:r w:rsidRPr="000E65DF">
        <w:t xml:space="preserve"> ,</w:t>
      </w:r>
      <w:proofErr w:type="gramEnd"/>
      <w:r w:rsidRPr="000E65DF">
        <w:t xml:space="preserve">  </w:t>
      </w:r>
    </w:p>
    <w:p w:rsidR="009F7C02" w:rsidRPr="000E65DF" w:rsidRDefault="009F7C02" w:rsidP="00937726">
      <w:pPr>
        <w:pStyle w:val="a3"/>
      </w:pPr>
      <w:r w:rsidRPr="000E65DF">
        <w:t xml:space="preserve">М. </w:t>
      </w:r>
      <w:proofErr w:type="spellStart"/>
      <w:r w:rsidRPr="000E65DF">
        <w:t>Абдулазизова</w:t>
      </w:r>
      <w:proofErr w:type="spellEnd"/>
      <w:r w:rsidRPr="000E65DF">
        <w:t xml:space="preserve">,  А. </w:t>
      </w:r>
      <w:proofErr w:type="spellStart"/>
      <w:r w:rsidRPr="000E65DF">
        <w:t>Сурхаева</w:t>
      </w:r>
      <w:proofErr w:type="spellEnd"/>
      <w:r w:rsidRPr="000E65DF">
        <w:t>),  других авторов народов Дагестана (Р. Рашидов,  Н.  Юсупов</w:t>
      </w:r>
      <w:proofErr w:type="gramStart"/>
      <w:r w:rsidRPr="000E65DF">
        <w:t xml:space="preserve"> ,</w:t>
      </w:r>
      <w:proofErr w:type="gramEnd"/>
      <w:r w:rsidRPr="000E65DF">
        <w:t xml:space="preserve"> Ф. Алиева, Р. Гамзатов, А. </w:t>
      </w:r>
      <w:proofErr w:type="spellStart"/>
      <w:r w:rsidRPr="000E65DF">
        <w:t>Аджаматов</w:t>
      </w:r>
      <w:proofErr w:type="spellEnd"/>
      <w:r w:rsidRPr="000E65DF">
        <w:t xml:space="preserve">,  К. </w:t>
      </w:r>
      <w:proofErr w:type="spellStart"/>
      <w:r w:rsidRPr="000E65DF">
        <w:t>Кажлаев</w:t>
      </w:r>
      <w:proofErr w:type="spellEnd"/>
      <w:r w:rsidRPr="000E65DF">
        <w:t>,</w:t>
      </w:r>
    </w:p>
    <w:p w:rsidR="009F7C02" w:rsidRPr="000E65DF" w:rsidRDefault="009F7C02" w:rsidP="00937726">
      <w:pPr>
        <w:pStyle w:val="a3"/>
      </w:pPr>
      <w:r w:rsidRPr="000E65DF">
        <w:t xml:space="preserve"> </w:t>
      </w:r>
      <w:proofErr w:type="gramStart"/>
      <w:r w:rsidRPr="000E65DF">
        <w:t xml:space="preserve">М. </w:t>
      </w:r>
      <w:proofErr w:type="spellStart"/>
      <w:r w:rsidRPr="000E65DF">
        <w:t>Митаров</w:t>
      </w:r>
      <w:proofErr w:type="spellEnd"/>
      <w:r w:rsidRPr="000E65DF">
        <w:t>)</w:t>
      </w:r>
      <w:r w:rsidR="006B360C" w:rsidRPr="000E65DF">
        <w:t>.</w:t>
      </w:r>
      <w:proofErr w:type="gramEnd"/>
      <w:r w:rsidR="006B360C" w:rsidRPr="000E65DF">
        <w:t xml:space="preserve"> Сборник песен для детей З. </w:t>
      </w:r>
      <w:proofErr w:type="spellStart"/>
      <w:r w:rsidR="006B360C" w:rsidRPr="000E65DF">
        <w:t>Насрудиновой</w:t>
      </w:r>
      <w:proofErr w:type="spellEnd"/>
      <w:r w:rsidR="006B360C" w:rsidRPr="000E65DF">
        <w:t>, книги о дагестанских художниках и скульпторах</w:t>
      </w:r>
      <w:proofErr w:type="gramStart"/>
      <w:r w:rsidR="006B360C" w:rsidRPr="000E65DF">
        <w:t xml:space="preserve"> ,</w:t>
      </w:r>
      <w:proofErr w:type="gramEnd"/>
      <w:r w:rsidR="006B360C" w:rsidRPr="000E65DF">
        <w:t xml:space="preserve"> брошюры, выполненные в форме проектов о</w:t>
      </w:r>
      <w:r w:rsidR="008626C8" w:rsidRPr="000E65DF">
        <w:t>б</w:t>
      </w:r>
      <w:r w:rsidR="006B360C" w:rsidRPr="000E65DF">
        <w:t xml:space="preserve"> истории культуре, традициях и обычаях сел района,  комплекты открыток , книг, брошюр о городах и районах Дагестана, материал по книге М. И. </w:t>
      </w:r>
      <w:proofErr w:type="spellStart"/>
      <w:r w:rsidR="006B360C" w:rsidRPr="000E65DF">
        <w:t>Дадаева</w:t>
      </w:r>
      <w:proofErr w:type="spellEnd"/>
      <w:r w:rsidR="006B360C" w:rsidRPr="000E65DF">
        <w:t xml:space="preserve"> «Дылым в Х1</w:t>
      </w:r>
      <w:r w:rsidR="006B360C" w:rsidRPr="000E65DF">
        <w:rPr>
          <w:lang w:val="en-US"/>
        </w:rPr>
        <w:t>V</w:t>
      </w:r>
      <w:r w:rsidR="006B360C" w:rsidRPr="000E65DF">
        <w:t xml:space="preserve">- </w:t>
      </w:r>
      <w:proofErr w:type="spellStart"/>
      <w:r w:rsidR="006B360C" w:rsidRPr="000E65DF">
        <w:t>ХХвв</w:t>
      </w:r>
      <w:proofErr w:type="spellEnd"/>
      <w:r w:rsidR="006B360C" w:rsidRPr="000E65DF">
        <w:t xml:space="preserve">. </w:t>
      </w:r>
      <w:r w:rsidR="00102AF7" w:rsidRPr="000E65DF">
        <w:t xml:space="preserve">История, география и этнография селения в аварском регионе </w:t>
      </w:r>
      <w:proofErr w:type="spellStart"/>
      <w:r w:rsidR="00102AF7" w:rsidRPr="000E65DF">
        <w:t>Саламеэр</w:t>
      </w:r>
      <w:proofErr w:type="spellEnd"/>
      <w:r w:rsidR="006B360C" w:rsidRPr="000E65DF">
        <w:t>»</w:t>
      </w:r>
      <w:r w:rsidR="00102AF7" w:rsidRPr="000E65DF">
        <w:t>. Разработки наших педагого</w:t>
      </w:r>
      <w:proofErr w:type="gramStart"/>
      <w:r w:rsidR="00102AF7" w:rsidRPr="000E65DF">
        <w:t>в(</w:t>
      </w:r>
      <w:proofErr w:type="gramEnd"/>
      <w:r w:rsidR="00102AF7" w:rsidRPr="000E65DF">
        <w:t xml:space="preserve">ИЗО- </w:t>
      </w:r>
      <w:proofErr w:type="spellStart"/>
      <w:r w:rsidR="00102AF7" w:rsidRPr="000E65DF">
        <w:t>Абдулхамидова,М</w:t>
      </w:r>
      <w:proofErr w:type="spellEnd"/>
      <w:r w:rsidR="00102AF7" w:rsidRPr="000E65DF">
        <w:t xml:space="preserve">. Р., по экологии- </w:t>
      </w:r>
      <w:proofErr w:type="spellStart"/>
      <w:r w:rsidR="00102AF7" w:rsidRPr="000E65DF">
        <w:t>Далгатова</w:t>
      </w:r>
      <w:proofErr w:type="spellEnd"/>
      <w:r w:rsidR="00102AF7" w:rsidRPr="000E65DF">
        <w:t xml:space="preserve"> М.Б., хореография- </w:t>
      </w:r>
      <w:proofErr w:type="spellStart"/>
      <w:r w:rsidR="00102AF7" w:rsidRPr="000E65DF">
        <w:t>Хайбулаева</w:t>
      </w:r>
      <w:proofErr w:type="spellEnd"/>
      <w:r w:rsidR="00102AF7" w:rsidRPr="000E65DF">
        <w:t xml:space="preserve"> Б. А., по звуковой культуре – </w:t>
      </w:r>
      <w:proofErr w:type="spellStart"/>
      <w:r w:rsidR="00102AF7" w:rsidRPr="000E65DF">
        <w:t>Латиповой</w:t>
      </w:r>
      <w:proofErr w:type="spellEnd"/>
      <w:r w:rsidR="00102AF7" w:rsidRPr="000E65DF">
        <w:t xml:space="preserve"> Х.М., по птицам- </w:t>
      </w:r>
      <w:proofErr w:type="spellStart"/>
      <w:r w:rsidR="00102AF7" w:rsidRPr="000E65DF">
        <w:t>Алясаева</w:t>
      </w:r>
      <w:proofErr w:type="spellEnd"/>
      <w:r w:rsidR="00102AF7" w:rsidRPr="000E65DF">
        <w:t xml:space="preserve"> С. </w:t>
      </w:r>
      <w:r w:rsidR="008F20A9">
        <w:t xml:space="preserve">программа кружка «Горянка»- </w:t>
      </w:r>
      <w:proofErr w:type="spellStart"/>
      <w:r w:rsidR="008F20A9">
        <w:t>Садикаева</w:t>
      </w:r>
      <w:proofErr w:type="spellEnd"/>
      <w:r w:rsidR="008F20A9">
        <w:t xml:space="preserve"> а., программа </w:t>
      </w:r>
      <w:proofErr w:type="spellStart"/>
      <w:r w:rsidR="008F20A9">
        <w:t>туристско</w:t>
      </w:r>
      <w:proofErr w:type="spellEnd"/>
      <w:r w:rsidR="008F20A9">
        <w:t>- краеведческого кружка «</w:t>
      </w:r>
      <w:proofErr w:type="spellStart"/>
      <w:r w:rsidR="008F20A9">
        <w:t>Туристята</w:t>
      </w:r>
      <w:proofErr w:type="spellEnd"/>
      <w:r w:rsidR="008F20A9">
        <w:t xml:space="preserve"> </w:t>
      </w:r>
      <w:proofErr w:type="spellStart"/>
      <w:r w:rsidR="008F20A9">
        <w:t>Салатавии</w:t>
      </w:r>
      <w:proofErr w:type="spellEnd"/>
      <w:r w:rsidR="008F20A9">
        <w:t xml:space="preserve">»- </w:t>
      </w:r>
      <w:proofErr w:type="spellStart"/>
      <w:r w:rsidR="008F20A9">
        <w:t>Тилакаева</w:t>
      </w:r>
      <w:proofErr w:type="spellEnd"/>
      <w:r w:rsidR="008F20A9">
        <w:t xml:space="preserve"> Г.</w:t>
      </w:r>
      <w:r w:rsidR="00102AF7" w:rsidRPr="000E65DF">
        <w:t xml:space="preserve">), словари, книги с пословицами и поговорками народов Дагестана, Красная книга Дагестана и </w:t>
      </w:r>
      <w:proofErr w:type="spellStart"/>
      <w:r w:rsidR="00102AF7" w:rsidRPr="000E65DF">
        <w:t>Казбековского</w:t>
      </w:r>
      <w:proofErr w:type="spellEnd"/>
      <w:r w:rsidR="00102AF7" w:rsidRPr="000E65DF">
        <w:t xml:space="preserve"> района.</w:t>
      </w:r>
    </w:p>
    <w:p w:rsidR="00937726" w:rsidRPr="000E65DF" w:rsidRDefault="00335DC4" w:rsidP="00937726">
      <w:pPr>
        <w:pStyle w:val="a3"/>
        <w:rPr>
          <w:b/>
        </w:rPr>
      </w:pPr>
      <w:r w:rsidRPr="000E65DF">
        <w:rPr>
          <w:b/>
        </w:rPr>
        <w:t xml:space="preserve">     </w:t>
      </w:r>
      <w:r w:rsidR="00937726" w:rsidRPr="000E65DF">
        <w:rPr>
          <w:b/>
        </w:rPr>
        <w:t>4. Музей</w:t>
      </w:r>
      <w:r w:rsidR="00102AF7" w:rsidRPr="000E65DF">
        <w:rPr>
          <w:b/>
        </w:rPr>
        <w:t xml:space="preserve"> (</w:t>
      </w:r>
      <w:r w:rsidR="00530D91" w:rsidRPr="000E65DF">
        <w:rPr>
          <w:b/>
        </w:rPr>
        <w:t>с</w:t>
      </w:r>
      <w:r w:rsidR="00102AF7" w:rsidRPr="000E65DF">
        <w:rPr>
          <w:b/>
        </w:rPr>
        <w:t>таршая группа №1)</w:t>
      </w:r>
    </w:p>
    <w:p w:rsidR="004A44D6" w:rsidRPr="000E65DF" w:rsidRDefault="00102AF7" w:rsidP="00937726">
      <w:pPr>
        <w:pStyle w:val="a3"/>
      </w:pPr>
      <w:r w:rsidRPr="000E65DF">
        <w:t>М</w:t>
      </w:r>
      <w:r w:rsidR="00530D91" w:rsidRPr="000E65DF">
        <w:t>узей входят материалы</w:t>
      </w:r>
      <w:r w:rsidRPr="000E65DF">
        <w:t xml:space="preserve">  о ветеранах </w:t>
      </w:r>
      <w:r w:rsidR="004A44D6" w:rsidRPr="000E65DF">
        <w:t xml:space="preserve">ВОВ и труда, о воинах-афганцах,  </w:t>
      </w:r>
    </w:p>
    <w:p w:rsidR="004F6A67" w:rsidRDefault="004A44D6" w:rsidP="00937726">
      <w:pPr>
        <w:pStyle w:val="a3"/>
      </w:pPr>
      <w:r w:rsidRPr="000E65DF">
        <w:t xml:space="preserve">о  </w:t>
      </w:r>
      <w:proofErr w:type="gramStart"/>
      <w:r w:rsidRPr="000E65DF">
        <w:t>С-С</w:t>
      </w:r>
      <w:proofErr w:type="gramEnd"/>
      <w:r w:rsidRPr="000E65DF">
        <w:t xml:space="preserve">.  </w:t>
      </w:r>
      <w:proofErr w:type="spellStart"/>
      <w:r w:rsidRPr="000E65DF">
        <w:t>Казбекове</w:t>
      </w:r>
      <w:proofErr w:type="spellEnd"/>
      <w:r w:rsidRPr="000E65DF">
        <w:t xml:space="preserve">, чьим именем назван район, материал о землетрясении  в 1970г., памятники, исторические места Дылыма, люди,  прославившие наш район, материал </w:t>
      </w:r>
      <w:proofErr w:type="gramStart"/>
      <w:r w:rsidRPr="000E65DF">
        <w:t>о</w:t>
      </w:r>
      <w:proofErr w:type="gramEnd"/>
      <w:r w:rsidRPr="000E65DF">
        <w:t xml:space="preserve"> </w:t>
      </w:r>
      <w:r w:rsidR="008F20A9">
        <w:t>олимпийских чемпионах мир</w:t>
      </w:r>
      <w:r w:rsidRPr="000E65DF">
        <w:t>а</w:t>
      </w:r>
      <w:r w:rsidR="004F6A67">
        <w:t xml:space="preserve"> нашего района</w:t>
      </w:r>
      <w:r w:rsidRPr="000E65DF">
        <w:t>, о</w:t>
      </w:r>
      <w:r w:rsidR="008626C8" w:rsidRPr="000E65DF">
        <w:t xml:space="preserve"> </w:t>
      </w:r>
      <w:proofErr w:type="spellStart"/>
      <w:r w:rsidR="008626C8" w:rsidRPr="000E65DF">
        <w:t>казбековцах-</w:t>
      </w:r>
      <w:r w:rsidRPr="000E65DF">
        <w:t>героях</w:t>
      </w:r>
      <w:proofErr w:type="spellEnd"/>
      <w:r w:rsidRPr="000E65DF">
        <w:t xml:space="preserve"> России, гербарии «Растения </w:t>
      </w:r>
      <w:proofErr w:type="spellStart"/>
      <w:r w:rsidRPr="000E65DF">
        <w:t>Казбековского</w:t>
      </w:r>
      <w:proofErr w:type="spellEnd"/>
      <w:r w:rsidRPr="000E65DF">
        <w:t xml:space="preserve"> района», лекарственные растения</w:t>
      </w:r>
    </w:p>
    <w:p w:rsidR="00335DC4" w:rsidRPr="000E65DF" w:rsidRDefault="004A44D6" w:rsidP="00937726">
      <w:pPr>
        <w:pStyle w:val="a3"/>
      </w:pPr>
      <w:r w:rsidRPr="000E65DF">
        <w:t>. Бытовая утварь для приготовления пищи, утюги, лампы, прялка, самовар</w:t>
      </w:r>
      <w:r w:rsidR="00530D91" w:rsidRPr="000E65DF">
        <w:t>, ткацкий станок.</w:t>
      </w:r>
      <w:r w:rsidRPr="000E65DF">
        <w:t xml:space="preserve"> </w:t>
      </w:r>
    </w:p>
    <w:p w:rsidR="00937726" w:rsidRPr="000E65DF" w:rsidRDefault="00335DC4" w:rsidP="00937726">
      <w:pPr>
        <w:pStyle w:val="a3"/>
      </w:pPr>
      <w:r w:rsidRPr="000E65DF">
        <w:t xml:space="preserve">  </w:t>
      </w:r>
      <w:r w:rsidRPr="000E65DF">
        <w:rPr>
          <w:b/>
        </w:rPr>
        <w:t xml:space="preserve"> 5</w:t>
      </w:r>
      <w:r w:rsidR="00937726" w:rsidRPr="000E65DF">
        <w:rPr>
          <w:b/>
        </w:rPr>
        <w:t>. Дагестанская кухня</w:t>
      </w:r>
      <w:r w:rsidR="00530D91" w:rsidRPr="000E65DF">
        <w:rPr>
          <w:b/>
        </w:rPr>
        <w:t xml:space="preserve"> (старшая группа №3)</w:t>
      </w:r>
    </w:p>
    <w:p w:rsidR="00530D91" w:rsidRPr="000E65DF" w:rsidRDefault="00530D91" w:rsidP="00937726">
      <w:pPr>
        <w:pStyle w:val="a3"/>
      </w:pPr>
      <w:r w:rsidRPr="000E65DF">
        <w:t xml:space="preserve">Самое любимое место детей в этой группе игровая зона « Кухня». </w:t>
      </w:r>
    </w:p>
    <w:p w:rsidR="008626C8" w:rsidRPr="000E65DF" w:rsidRDefault="00530D91" w:rsidP="00937726">
      <w:pPr>
        <w:pStyle w:val="a3"/>
      </w:pPr>
      <w:r w:rsidRPr="000E65DF">
        <w:t xml:space="preserve"> Оборудовано с целью обучения детей</w:t>
      </w:r>
      <w:r w:rsidR="00146317" w:rsidRPr="000E65DF">
        <w:t xml:space="preserve"> старшей группы </w:t>
      </w:r>
      <w:r w:rsidRPr="000E65DF">
        <w:t xml:space="preserve"> приготовлению блюд </w:t>
      </w:r>
      <w:r w:rsidR="00146317" w:rsidRPr="000E65DF">
        <w:t xml:space="preserve">дагестанской национальной кухни (косынки, фартуки, </w:t>
      </w:r>
      <w:r w:rsidR="00335DC4" w:rsidRPr="000E65DF">
        <w:t xml:space="preserve">салфетки, </w:t>
      </w:r>
      <w:r w:rsidR="00146317" w:rsidRPr="000E65DF">
        <w:t>скалки, подносы</w:t>
      </w:r>
      <w:proofErr w:type="gramStart"/>
      <w:r w:rsidR="00146317" w:rsidRPr="000E65DF">
        <w:t>.</w:t>
      </w:r>
      <w:proofErr w:type="gramEnd"/>
      <w:r w:rsidR="00146317" w:rsidRPr="000E65DF">
        <w:t xml:space="preserve"> </w:t>
      </w:r>
      <w:proofErr w:type="gramStart"/>
      <w:r w:rsidR="00146317" w:rsidRPr="000E65DF">
        <w:t>д</w:t>
      </w:r>
      <w:proofErr w:type="gramEnd"/>
      <w:r w:rsidR="00146317" w:rsidRPr="000E65DF">
        <w:t>оски для раскатывания теста, миски разных размеров,  мерные стаканы, сито</w:t>
      </w:r>
      <w:r w:rsidR="00335DC4" w:rsidRPr="000E65DF">
        <w:t>, специи, пряности;</w:t>
      </w:r>
    </w:p>
    <w:p w:rsidR="00530D91" w:rsidRPr="000E65DF" w:rsidRDefault="00146317" w:rsidP="00937726">
      <w:pPr>
        <w:pStyle w:val="a3"/>
      </w:pPr>
      <w:r w:rsidRPr="000E65DF">
        <w:t xml:space="preserve"> технологические карты дагестанских блюд: </w:t>
      </w:r>
      <w:proofErr w:type="spellStart"/>
      <w:r w:rsidRPr="000E65DF">
        <w:t>хинкал</w:t>
      </w:r>
      <w:proofErr w:type="spellEnd"/>
      <w:r w:rsidRPr="000E65DF">
        <w:t xml:space="preserve">, пельмени, </w:t>
      </w:r>
      <w:proofErr w:type="spellStart"/>
      <w:r w:rsidRPr="000E65DF">
        <w:t>курзе</w:t>
      </w:r>
      <w:proofErr w:type="spellEnd"/>
      <w:r w:rsidRPr="000E65DF">
        <w:t>, пирожки, чуду, кашу из кураги)</w:t>
      </w:r>
    </w:p>
    <w:p w:rsidR="00937726" w:rsidRPr="000E65DF" w:rsidRDefault="00335DC4" w:rsidP="00937726">
      <w:pPr>
        <w:pStyle w:val="a3"/>
        <w:rPr>
          <w:b/>
        </w:rPr>
      </w:pPr>
      <w:r w:rsidRPr="000E65DF">
        <w:rPr>
          <w:b/>
        </w:rPr>
        <w:lastRenderedPageBreak/>
        <w:t xml:space="preserve">6. </w:t>
      </w:r>
      <w:r w:rsidR="00937726" w:rsidRPr="000E65DF">
        <w:rPr>
          <w:b/>
        </w:rPr>
        <w:t>Места для  уединения</w:t>
      </w:r>
    </w:p>
    <w:p w:rsidR="00937726" w:rsidRPr="000E65DF" w:rsidRDefault="00937726" w:rsidP="00937726">
      <w:pPr>
        <w:pStyle w:val="a3"/>
      </w:pPr>
      <w:r w:rsidRPr="000E65DF">
        <w:t>Место, где один или два ребенка могут играть без вмешательства со стороны других детей и  при этом находятся в зоне  видимости воспитателей. Детям дается возможность отдохнуть от воздействия  групповой жизни.</w:t>
      </w:r>
    </w:p>
    <w:p w:rsidR="00937726" w:rsidRPr="000E65DF" w:rsidRDefault="00937726" w:rsidP="00937726">
      <w:pPr>
        <w:pStyle w:val="a3"/>
      </w:pPr>
      <w:r w:rsidRPr="000E65DF">
        <w:t xml:space="preserve"> -уголок  уединения в групповом помещении;</w:t>
      </w:r>
    </w:p>
    <w:p w:rsidR="00937726" w:rsidRPr="000E65DF" w:rsidRDefault="00937726" w:rsidP="00937726">
      <w:pPr>
        <w:pStyle w:val="a3"/>
      </w:pPr>
      <w:r w:rsidRPr="000E65DF">
        <w:t>- уголок уединения  в  коридорном помещении (диванчик с подушками);</w:t>
      </w:r>
    </w:p>
    <w:p w:rsidR="00937726" w:rsidRPr="000E65DF" w:rsidRDefault="00937726" w:rsidP="00937726">
      <w:pPr>
        <w:pStyle w:val="a3"/>
      </w:pPr>
      <w:r w:rsidRPr="000E65DF">
        <w:t>- уголок  уединения в спальном помещении (скамеечка с ковриком).</w:t>
      </w:r>
    </w:p>
    <w:p w:rsidR="00335DC4" w:rsidRPr="000E65DF" w:rsidRDefault="00335DC4" w:rsidP="00937726">
      <w:pPr>
        <w:pStyle w:val="a3"/>
      </w:pPr>
      <w:r w:rsidRPr="000E65DF">
        <w:t>- мобильный уголок, который можно перемещать по групповой комнате</w:t>
      </w:r>
    </w:p>
    <w:p w:rsidR="00937726" w:rsidRPr="000E65DF" w:rsidRDefault="00335DC4" w:rsidP="00937726">
      <w:pPr>
        <w:pStyle w:val="a3"/>
        <w:rPr>
          <w:b/>
        </w:rPr>
      </w:pPr>
      <w:r w:rsidRPr="000E65DF">
        <w:rPr>
          <w:b/>
        </w:rPr>
        <w:t>7</w:t>
      </w:r>
      <w:r w:rsidR="00937726" w:rsidRPr="000E65DF">
        <w:rPr>
          <w:b/>
        </w:rPr>
        <w:t>.Оборудование для физического развития</w:t>
      </w:r>
    </w:p>
    <w:p w:rsidR="00937726" w:rsidRPr="000E65DF" w:rsidRDefault="00937726" w:rsidP="00937726">
      <w:pPr>
        <w:pStyle w:val="a3"/>
      </w:pPr>
      <w:r w:rsidRPr="000E65DF">
        <w:t>- стенка для лазания;</w:t>
      </w:r>
    </w:p>
    <w:p w:rsidR="00937726" w:rsidRPr="000E65DF" w:rsidRDefault="00937726" w:rsidP="00937726">
      <w:pPr>
        <w:pStyle w:val="a3"/>
      </w:pPr>
      <w:r w:rsidRPr="000E65DF">
        <w:t>- подвесные кольца;</w:t>
      </w:r>
    </w:p>
    <w:p w:rsidR="00937726" w:rsidRPr="000E65DF" w:rsidRDefault="00937726" w:rsidP="00937726">
      <w:pPr>
        <w:pStyle w:val="a3"/>
      </w:pPr>
      <w:r w:rsidRPr="000E65DF">
        <w:t>- гимнастические маты;</w:t>
      </w:r>
    </w:p>
    <w:p w:rsidR="00937726" w:rsidRPr="000E65DF" w:rsidRDefault="00937726" w:rsidP="00937726">
      <w:pPr>
        <w:pStyle w:val="a3"/>
      </w:pPr>
      <w:r w:rsidRPr="000E65DF">
        <w:t>- кольцо для метания мяча;</w:t>
      </w:r>
    </w:p>
    <w:p w:rsidR="00937726" w:rsidRPr="000E65DF" w:rsidRDefault="00937726" w:rsidP="00937726">
      <w:pPr>
        <w:pStyle w:val="a3"/>
      </w:pPr>
      <w:r w:rsidRPr="000E65DF">
        <w:t>- скакалки, мячи;</w:t>
      </w:r>
    </w:p>
    <w:p w:rsidR="00937726" w:rsidRPr="000E65DF" w:rsidRDefault="00937726" w:rsidP="00937726">
      <w:pPr>
        <w:pStyle w:val="a3"/>
      </w:pPr>
      <w:r w:rsidRPr="000E65DF">
        <w:t>-обручи</w:t>
      </w:r>
    </w:p>
    <w:p w:rsidR="00937726" w:rsidRPr="000E65DF" w:rsidRDefault="00335DC4" w:rsidP="00937726">
      <w:pPr>
        <w:pStyle w:val="a3"/>
      </w:pPr>
      <w:r w:rsidRPr="000E65DF">
        <w:t>-теннисный набор</w:t>
      </w:r>
    </w:p>
    <w:p w:rsidR="00335DC4" w:rsidRPr="000E65DF" w:rsidRDefault="00335DC4" w:rsidP="00937726">
      <w:pPr>
        <w:pStyle w:val="a3"/>
      </w:pPr>
      <w:r w:rsidRPr="000E65DF">
        <w:t xml:space="preserve">- столик для </w:t>
      </w:r>
      <w:proofErr w:type="spellStart"/>
      <w:r w:rsidRPr="000E65DF">
        <w:t>армреслинга</w:t>
      </w:r>
      <w:proofErr w:type="spellEnd"/>
      <w:r w:rsidRPr="000E65DF">
        <w:t>,</w:t>
      </w:r>
    </w:p>
    <w:p w:rsidR="00335DC4" w:rsidRPr="000E65DF" w:rsidRDefault="00335DC4" w:rsidP="00937726">
      <w:pPr>
        <w:pStyle w:val="a3"/>
      </w:pPr>
      <w:r w:rsidRPr="000E65DF">
        <w:t>-</w:t>
      </w:r>
      <w:proofErr w:type="spellStart"/>
      <w:r w:rsidRPr="000E65DF">
        <w:t>альчики</w:t>
      </w:r>
      <w:proofErr w:type="spellEnd"/>
      <w:r w:rsidRPr="000E65DF">
        <w:t>,</w:t>
      </w:r>
    </w:p>
    <w:p w:rsidR="00335DC4" w:rsidRPr="000E65DF" w:rsidRDefault="00335DC4" w:rsidP="00937726">
      <w:pPr>
        <w:pStyle w:val="a3"/>
      </w:pPr>
      <w:r w:rsidRPr="000E65DF">
        <w:t>-</w:t>
      </w:r>
      <w:proofErr w:type="spellStart"/>
      <w:r w:rsidRPr="000E65DF">
        <w:t>лянгу</w:t>
      </w:r>
      <w:proofErr w:type="spellEnd"/>
      <w:r w:rsidRPr="000E65DF">
        <w:t>,</w:t>
      </w:r>
    </w:p>
    <w:p w:rsidR="00335DC4" w:rsidRDefault="00335DC4" w:rsidP="00937726">
      <w:pPr>
        <w:pStyle w:val="a3"/>
      </w:pPr>
      <w:r w:rsidRPr="000E65DF">
        <w:t xml:space="preserve">- маты </w:t>
      </w:r>
    </w:p>
    <w:p w:rsidR="004F6A67" w:rsidRDefault="004F6A67" w:rsidP="00937726">
      <w:pPr>
        <w:pStyle w:val="a3"/>
      </w:pPr>
      <w:r>
        <w:t>Внутреннее помещение здания оформлены с учетом регионального компонента:</w:t>
      </w:r>
    </w:p>
    <w:p w:rsidR="00772454" w:rsidRDefault="004F6A67" w:rsidP="00937726">
      <w:pPr>
        <w:pStyle w:val="a3"/>
      </w:pPr>
      <w:r>
        <w:t xml:space="preserve">Стены расписаны по стихотворению Р.Гамзатова «Журавли», по сюжету горного аула, картиной местного художника </w:t>
      </w:r>
      <w:r w:rsidR="00772454">
        <w:t xml:space="preserve">А.  </w:t>
      </w:r>
      <w:proofErr w:type="spellStart"/>
      <w:r w:rsidR="00772454">
        <w:t>Абуева</w:t>
      </w:r>
      <w:proofErr w:type="spellEnd"/>
      <w:r w:rsidR="00772454">
        <w:t xml:space="preserve">  «</w:t>
      </w:r>
      <w:proofErr w:type="spellStart"/>
      <w:r w:rsidR="00772454">
        <w:t>Алмакский</w:t>
      </w:r>
      <w:proofErr w:type="spellEnd"/>
      <w:r w:rsidR="00772454">
        <w:t xml:space="preserve"> заповедник», </w:t>
      </w:r>
      <w:proofErr w:type="spellStart"/>
      <w:r w:rsidR="00772454">
        <w:t>фотостенд</w:t>
      </w:r>
      <w:proofErr w:type="spellEnd"/>
      <w:r w:rsidR="00772454">
        <w:t xml:space="preserve"> «Поэт высокого полета» о пребывании  Р.Гамзатова в нашем районе, стенд о  ветеранах ВОВ нашего района « Их жизнь полна бессмертной славы», карта района, </w:t>
      </w:r>
      <w:proofErr w:type="spellStart"/>
      <w:r w:rsidR="00772454">
        <w:t>фотогалерея</w:t>
      </w:r>
      <w:proofErr w:type="spellEnd"/>
    </w:p>
    <w:p w:rsidR="004F6A67" w:rsidRPr="000E65DF" w:rsidRDefault="00772454" w:rsidP="00937726">
      <w:pPr>
        <w:pStyle w:val="a3"/>
      </w:pPr>
      <w:r>
        <w:t xml:space="preserve"> «</w:t>
      </w:r>
      <w:proofErr w:type="spellStart"/>
      <w:r>
        <w:t>Салатавия</w:t>
      </w:r>
      <w:proofErr w:type="spellEnd"/>
      <w:r>
        <w:t xml:space="preserve"> »,  рисунки детей по теме: «Мое любимое село»</w:t>
      </w:r>
      <w:proofErr w:type="gramStart"/>
      <w:r>
        <w:t xml:space="preserve"> .</w:t>
      </w:r>
      <w:proofErr w:type="gramEnd"/>
    </w:p>
    <w:p w:rsidR="00937726" w:rsidRPr="000E65DF" w:rsidRDefault="00937726" w:rsidP="00937726">
      <w:pPr>
        <w:pStyle w:val="a3"/>
      </w:pPr>
      <w:r w:rsidRPr="000E65DF">
        <w:t>Образовательная среда создавалась и на территории детского сада.</w:t>
      </w:r>
    </w:p>
    <w:p w:rsidR="00937726" w:rsidRPr="000E65DF" w:rsidRDefault="00937726" w:rsidP="00937726">
      <w:pPr>
        <w:pStyle w:val="a3"/>
      </w:pPr>
      <w:r w:rsidRPr="000E65DF">
        <w:t>По словам Е.И. Тихеевой «Нет такой стороны воспитания, на которую обстановка не оказала бы влияния, нет способности, которая не находилась бы в прямой зависимости от непосредственно окружающего ребенка конкретного мира…»</w:t>
      </w:r>
    </w:p>
    <w:p w:rsidR="00937726" w:rsidRPr="000E65DF" w:rsidRDefault="00937726" w:rsidP="00937726">
      <w:pPr>
        <w:pStyle w:val="a3"/>
      </w:pPr>
      <w:r w:rsidRPr="000E65DF">
        <w:t>Ведь территория – это место для игры, отдыха, спорта и познавательного развития ребенка. Каждая во</w:t>
      </w:r>
      <w:r w:rsidR="008626C8" w:rsidRPr="000E65DF">
        <w:t>зрастная группа имеет свой опред</w:t>
      </w:r>
      <w:r w:rsidRPr="000E65DF">
        <w:t>е</w:t>
      </w:r>
      <w:r w:rsidR="008626C8" w:rsidRPr="000E65DF">
        <w:t>ле</w:t>
      </w:r>
      <w:r w:rsidRPr="000E65DF">
        <w:t>нный участок, где выделяются тематические зоны, способствующие повышению двигательной активности, разнообразной самостоятельной деятельности детей:</w:t>
      </w:r>
    </w:p>
    <w:p w:rsidR="00E919B5" w:rsidRPr="000E65DF" w:rsidRDefault="00937726" w:rsidP="00937726">
      <w:pPr>
        <w:pStyle w:val="a3"/>
      </w:pPr>
      <w:r w:rsidRPr="000E65DF">
        <w:t>столы для игр</w:t>
      </w:r>
      <w:proofErr w:type="gramStart"/>
      <w:r w:rsidR="00E919B5" w:rsidRPr="000E65DF">
        <w:t xml:space="preserve"> </w:t>
      </w:r>
      <w:r w:rsidRPr="000E65DF">
        <w:t>,</w:t>
      </w:r>
      <w:proofErr w:type="gramEnd"/>
      <w:r w:rsidRPr="000E65DF">
        <w:t xml:space="preserve">скамьи для детей , теневые навесы, песочницы, спортивная зона, метеоцентр, шахматные переносные столы, оборудование для трудовой деятельности, выносной материал, музей под открытым небом по </w:t>
      </w:r>
      <w:r w:rsidR="00E919B5" w:rsidRPr="000E65DF">
        <w:t>региональному компоненту</w:t>
      </w:r>
      <w:r w:rsidRPr="000E65DF">
        <w:t>,</w:t>
      </w:r>
      <w:r w:rsidR="00E919B5" w:rsidRPr="000E65DF">
        <w:t xml:space="preserve"> родник,  огород  лекарственных растений, </w:t>
      </w:r>
      <w:r w:rsidRPr="000E65DF">
        <w:t xml:space="preserve"> </w:t>
      </w:r>
      <w:r w:rsidR="005344A6" w:rsidRPr="000E65DF">
        <w:t>уголок леса с</w:t>
      </w:r>
      <w:r w:rsidR="00E919B5" w:rsidRPr="000E65DF">
        <w:t xml:space="preserve"> растениями и кустарниками, произрастающие в нашем лесу(дуб, кизил, фундук, алыча,  дикие груши, ежевика, шиповник ).</w:t>
      </w:r>
    </w:p>
    <w:p w:rsidR="00937726" w:rsidRPr="000E65DF" w:rsidRDefault="00937726" w:rsidP="00937726">
      <w:pPr>
        <w:pStyle w:val="a3"/>
        <w:rPr>
          <w:rFonts w:ascii="Calibri" w:hAnsi="Calibri"/>
        </w:rPr>
      </w:pPr>
      <w:r w:rsidRPr="000E65DF">
        <w:t xml:space="preserve">  Эффективной формой работы по оснащению РППС  стали конкурсы и совместные проекты  педагогов  с детьми и  родителями.</w:t>
      </w:r>
    </w:p>
    <w:p w:rsidR="00937726" w:rsidRPr="000E65DF" w:rsidRDefault="00937726" w:rsidP="00937726">
      <w:pPr>
        <w:pStyle w:val="a3"/>
      </w:pPr>
      <w:r w:rsidRPr="000E65DF">
        <w:t xml:space="preserve">  Положительную динамику по организации образовательной среды</w:t>
      </w:r>
      <w:r w:rsidR="00E919B5" w:rsidRPr="000E65DF">
        <w:t xml:space="preserve"> по региональному компоненту</w:t>
      </w:r>
      <w:r w:rsidRPr="000E65DF">
        <w:t xml:space="preserve">  показали </w:t>
      </w:r>
      <w:proofErr w:type="spellStart"/>
      <w:r w:rsidRPr="000E65DF">
        <w:t>внутрисадиковские</w:t>
      </w:r>
      <w:proofErr w:type="spellEnd"/>
      <w:r w:rsidRPr="000E65DF">
        <w:t xml:space="preserve"> конкурсы:</w:t>
      </w:r>
    </w:p>
    <w:p w:rsidR="00937726" w:rsidRPr="000E65DF" w:rsidRDefault="00937726" w:rsidP="00937726">
      <w:pPr>
        <w:pStyle w:val="a3"/>
      </w:pPr>
      <w:r w:rsidRPr="000E65DF">
        <w:t>- среди  воспитателей всех возрастных групп:</w:t>
      </w:r>
    </w:p>
    <w:p w:rsidR="00937726" w:rsidRPr="000E65DF" w:rsidRDefault="00937726" w:rsidP="00937726">
      <w:pPr>
        <w:pStyle w:val="a3"/>
      </w:pPr>
      <w:r w:rsidRPr="000E65DF">
        <w:t>« Лучшая дидактическая игра по развитию речи»,</w:t>
      </w:r>
    </w:p>
    <w:p w:rsidR="00937726" w:rsidRPr="000E65DF" w:rsidRDefault="00937726" w:rsidP="00937726">
      <w:pPr>
        <w:pStyle w:val="a3"/>
      </w:pPr>
      <w:r w:rsidRPr="000E65DF">
        <w:t>«Лучший музыкальный уголок</w:t>
      </w:r>
      <w:r w:rsidR="00EB3F94" w:rsidRPr="000E65DF">
        <w:t>»</w:t>
      </w:r>
    </w:p>
    <w:p w:rsidR="00937726" w:rsidRPr="000E65DF" w:rsidRDefault="00937726" w:rsidP="00937726">
      <w:pPr>
        <w:pStyle w:val="a3"/>
      </w:pPr>
      <w:r w:rsidRPr="000E65DF">
        <w:t>«Лучший уголок по экспериментированию</w:t>
      </w:r>
      <w:r w:rsidR="00EB3F94" w:rsidRPr="000E65DF">
        <w:t>»</w:t>
      </w:r>
    </w:p>
    <w:p w:rsidR="00937726" w:rsidRPr="000E65DF" w:rsidRDefault="00937726" w:rsidP="00937726">
      <w:pPr>
        <w:pStyle w:val="a3"/>
      </w:pPr>
      <w:r w:rsidRPr="000E65DF">
        <w:t>- проектные работы с родителями:</w:t>
      </w:r>
    </w:p>
    <w:p w:rsidR="00937726" w:rsidRPr="000E65DF" w:rsidRDefault="00937726" w:rsidP="00937726">
      <w:pPr>
        <w:pStyle w:val="a3"/>
      </w:pPr>
      <w:r w:rsidRPr="000E65DF">
        <w:t xml:space="preserve"> «Женщина</w:t>
      </w:r>
      <w:r w:rsidR="00EB3F94" w:rsidRPr="000E65DF">
        <w:t>-горянк</w:t>
      </w:r>
      <w:proofErr w:type="gramStart"/>
      <w:r w:rsidR="00EB3F94" w:rsidRPr="000E65DF">
        <w:t>а</w:t>
      </w:r>
      <w:r w:rsidR="00772454">
        <w:t>-</w:t>
      </w:r>
      <w:proofErr w:type="gramEnd"/>
      <w:r w:rsidRPr="000E65DF">
        <w:t xml:space="preserve"> хранительница домашнего очага»,</w:t>
      </w:r>
    </w:p>
    <w:p w:rsidR="00937726" w:rsidRPr="000E65DF" w:rsidRDefault="00937726" w:rsidP="00937726">
      <w:pPr>
        <w:pStyle w:val="a3"/>
      </w:pPr>
      <w:r w:rsidRPr="000E65DF">
        <w:t xml:space="preserve"> «Лекарственные растения нашего края »,</w:t>
      </w:r>
    </w:p>
    <w:p w:rsidR="00937726" w:rsidRPr="000E65DF" w:rsidRDefault="00937726" w:rsidP="00937726">
      <w:pPr>
        <w:pStyle w:val="a3"/>
      </w:pPr>
      <w:r w:rsidRPr="000E65DF">
        <w:t xml:space="preserve"> «Моя малая Родина», </w:t>
      </w:r>
    </w:p>
    <w:p w:rsidR="00937726" w:rsidRPr="000E65DF" w:rsidRDefault="00937726" w:rsidP="00937726">
      <w:pPr>
        <w:pStyle w:val="a3"/>
      </w:pPr>
      <w:r w:rsidRPr="000E65DF">
        <w:t>«Моя родословная»,</w:t>
      </w:r>
    </w:p>
    <w:p w:rsidR="00937726" w:rsidRPr="000E65DF" w:rsidRDefault="00937726" w:rsidP="00937726">
      <w:pPr>
        <w:pStyle w:val="a3"/>
      </w:pPr>
      <w:r w:rsidRPr="000E65DF">
        <w:t>«Каспийское море»,</w:t>
      </w:r>
    </w:p>
    <w:p w:rsidR="00EB3F94" w:rsidRPr="000E65DF" w:rsidRDefault="00EB3F94" w:rsidP="00937726">
      <w:pPr>
        <w:pStyle w:val="a3"/>
      </w:pPr>
      <w:r w:rsidRPr="000E65DF">
        <w:t xml:space="preserve">«Ураза </w:t>
      </w:r>
      <w:proofErr w:type="gramStart"/>
      <w:r w:rsidRPr="000E65DF">
        <w:t>-б</w:t>
      </w:r>
      <w:proofErr w:type="gramEnd"/>
      <w:r w:rsidRPr="000E65DF">
        <w:t>айрам»</w:t>
      </w:r>
    </w:p>
    <w:p w:rsidR="00937726" w:rsidRPr="000E65DF" w:rsidRDefault="00937726" w:rsidP="00937726">
      <w:pPr>
        <w:pStyle w:val="a3"/>
      </w:pPr>
      <w:r w:rsidRPr="000E65DF">
        <w:lastRenderedPageBreak/>
        <w:t>«Времена года».</w:t>
      </w:r>
    </w:p>
    <w:p w:rsidR="00EB3F94" w:rsidRPr="000E65DF" w:rsidRDefault="00EB3F94" w:rsidP="00937726">
      <w:pPr>
        <w:pStyle w:val="a3"/>
      </w:pPr>
      <w:r w:rsidRPr="000E65DF">
        <w:t>«Праздник первой борозды»</w:t>
      </w:r>
    </w:p>
    <w:p w:rsidR="00937726" w:rsidRPr="000E65DF" w:rsidRDefault="00937726" w:rsidP="00937726">
      <w:pPr>
        <w:pStyle w:val="a3"/>
      </w:pPr>
      <w:r w:rsidRPr="000E65DF">
        <w:t>-фотовыставка:</w:t>
      </w:r>
    </w:p>
    <w:p w:rsidR="00937726" w:rsidRPr="000E65DF" w:rsidRDefault="00937726" w:rsidP="00937726">
      <w:pPr>
        <w:pStyle w:val="a3"/>
      </w:pPr>
      <w:r w:rsidRPr="000E65DF">
        <w:t>«Загляните в мамины глаза»,</w:t>
      </w:r>
    </w:p>
    <w:p w:rsidR="00937726" w:rsidRPr="000E65DF" w:rsidRDefault="00EB3F94" w:rsidP="00937726">
      <w:pPr>
        <w:pStyle w:val="a3"/>
      </w:pPr>
      <w:r w:rsidRPr="000E65DF">
        <w:t>«Мой отважн</w:t>
      </w:r>
      <w:r w:rsidR="00937726" w:rsidRPr="000E65DF">
        <w:t>ый папа»,</w:t>
      </w:r>
    </w:p>
    <w:p w:rsidR="00937726" w:rsidRPr="000E65DF" w:rsidRDefault="00937726" w:rsidP="00937726">
      <w:pPr>
        <w:pStyle w:val="a3"/>
      </w:pPr>
      <w:r w:rsidRPr="000E65DF">
        <w:t>«Осен</w:t>
      </w:r>
      <w:proofErr w:type="gramStart"/>
      <w:r w:rsidRPr="000E65DF">
        <w:t>ь-</w:t>
      </w:r>
      <w:proofErr w:type="gramEnd"/>
      <w:r w:rsidR="00EB3F94" w:rsidRPr="000E65DF">
        <w:t xml:space="preserve"> </w:t>
      </w:r>
      <w:r w:rsidRPr="000E65DF">
        <w:t>чудная пора!»,</w:t>
      </w:r>
    </w:p>
    <w:p w:rsidR="00937726" w:rsidRPr="000E65DF" w:rsidRDefault="00937726" w:rsidP="00937726">
      <w:pPr>
        <w:pStyle w:val="a3"/>
      </w:pPr>
      <w:r w:rsidRPr="000E65DF">
        <w:t>«Земл</w:t>
      </w:r>
      <w:proofErr w:type="gramStart"/>
      <w:r w:rsidRPr="000E65DF">
        <w:t>я-</w:t>
      </w:r>
      <w:proofErr w:type="gramEnd"/>
      <w:r w:rsidR="00EB3F94" w:rsidRPr="000E65DF">
        <w:t xml:space="preserve"> </w:t>
      </w:r>
      <w:r w:rsidRPr="000E65DF">
        <w:t>наш общий дом»,</w:t>
      </w:r>
    </w:p>
    <w:p w:rsidR="00937726" w:rsidRPr="000E65DF" w:rsidRDefault="00EB3F94" w:rsidP="00937726">
      <w:pPr>
        <w:pStyle w:val="a3"/>
      </w:pPr>
      <w:r w:rsidRPr="000E65DF">
        <w:t xml:space="preserve"> </w:t>
      </w:r>
      <w:r w:rsidR="00937726" w:rsidRPr="000E65DF">
        <w:t>«Край любимый и родной –</w:t>
      </w:r>
      <w:r w:rsidRPr="000E65DF">
        <w:t xml:space="preserve"> </w:t>
      </w:r>
      <w:r w:rsidR="00937726" w:rsidRPr="000E65DF">
        <w:t>нет тебя красивей!»</w:t>
      </w:r>
    </w:p>
    <w:p w:rsidR="00937726" w:rsidRPr="000E65DF" w:rsidRDefault="00937726" w:rsidP="00937726">
      <w:pPr>
        <w:pStyle w:val="a3"/>
      </w:pPr>
      <w:r w:rsidRPr="000E65DF">
        <w:t>-выставка совместных работ детей и родителей:</w:t>
      </w:r>
    </w:p>
    <w:p w:rsidR="00937726" w:rsidRPr="000E65DF" w:rsidRDefault="00937726" w:rsidP="00937726">
      <w:pPr>
        <w:pStyle w:val="a3"/>
      </w:pPr>
      <w:r w:rsidRPr="000E65DF">
        <w:t>«Мое изобретение»,</w:t>
      </w:r>
    </w:p>
    <w:p w:rsidR="00937726" w:rsidRPr="000E65DF" w:rsidRDefault="00937726" w:rsidP="00937726">
      <w:pPr>
        <w:pStyle w:val="a3"/>
      </w:pPr>
      <w:r w:rsidRPr="000E65DF">
        <w:t>«Осенние поделки»,</w:t>
      </w:r>
    </w:p>
    <w:p w:rsidR="00EB3F94" w:rsidRPr="000E65DF" w:rsidRDefault="00EB3F94" w:rsidP="00937726">
      <w:pPr>
        <w:pStyle w:val="a3"/>
      </w:pPr>
      <w:r w:rsidRPr="000E65DF">
        <w:t>«Ярмарка дагестанских блюд»</w:t>
      </w:r>
    </w:p>
    <w:p w:rsidR="00937726" w:rsidRPr="000E65DF" w:rsidRDefault="00937726" w:rsidP="00937726">
      <w:pPr>
        <w:pStyle w:val="a3"/>
      </w:pPr>
      <w:r w:rsidRPr="000E65DF">
        <w:t>«Волшебное искусство  Дагестана»,</w:t>
      </w:r>
    </w:p>
    <w:p w:rsidR="00937726" w:rsidRPr="000E65DF" w:rsidRDefault="00937726" w:rsidP="00937726">
      <w:pPr>
        <w:pStyle w:val="a3"/>
      </w:pPr>
      <w:r w:rsidRPr="000E65DF">
        <w:t>Создавая и систематически обновляя РППС, мы добились следующих результатов:</w:t>
      </w:r>
    </w:p>
    <w:p w:rsidR="00937726" w:rsidRPr="000E65DF" w:rsidRDefault="00937726" w:rsidP="00937726">
      <w:pPr>
        <w:pStyle w:val="a3"/>
      </w:pPr>
      <w:r w:rsidRPr="000E65DF">
        <w:t>- положительное влияние на эмоциональное состояние ребенка;</w:t>
      </w:r>
    </w:p>
    <w:p w:rsidR="00937726" w:rsidRPr="000E65DF" w:rsidRDefault="00937726" w:rsidP="00937726">
      <w:pPr>
        <w:pStyle w:val="a3"/>
      </w:pPr>
      <w:r w:rsidRPr="000E65DF">
        <w:t>- развитие творческих способностей;</w:t>
      </w:r>
    </w:p>
    <w:p w:rsidR="00937726" w:rsidRPr="000E65DF" w:rsidRDefault="00937726" w:rsidP="00937726">
      <w:pPr>
        <w:pStyle w:val="a3"/>
      </w:pPr>
      <w:r w:rsidRPr="000E65DF">
        <w:t>- индивидуальный подход в  познании окружающего мира;</w:t>
      </w:r>
    </w:p>
    <w:p w:rsidR="00937726" w:rsidRPr="000E65DF" w:rsidRDefault="00937726" w:rsidP="00937726">
      <w:pPr>
        <w:pStyle w:val="a3"/>
      </w:pPr>
      <w:r w:rsidRPr="000E65DF">
        <w:t xml:space="preserve">- самостоятельность, уверенность, умение использовать полученные знания </w:t>
      </w:r>
    </w:p>
    <w:p w:rsidR="00937726" w:rsidRPr="000E65DF" w:rsidRDefault="00937726" w:rsidP="00937726">
      <w:pPr>
        <w:pStyle w:val="a3"/>
      </w:pPr>
      <w:r w:rsidRPr="000E65DF">
        <w:t xml:space="preserve">  и навыки на практике,</w:t>
      </w:r>
    </w:p>
    <w:p w:rsidR="00937726" w:rsidRPr="000E65DF" w:rsidRDefault="00937726" w:rsidP="00937726">
      <w:pPr>
        <w:pStyle w:val="a3"/>
      </w:pPr>
      <w:r w:rsidRPr="000E65DF">
        <w:t>- отсутствие конфликтов среди детей,</w:t>
      </w:r>
    </w:p>
    <w:p w:rsidR="002E45A0" w:rsidRPr="000E65DF" w:rsidRDefault="00EB3F94" w:rsidP="00937726">
      <w:pPr>
        <w:pStyle w:val="a3"/>
      </w:pPr>
      <w:r w:rsidRPr="000E65DF">
        <w:t>- воспитание человека-патриота, знающего и любящего  свой родной край, уважающего свой народ,</w:t>
      </w:r>
      <w:r w:rsidR="002E45A0" w:rsidRPr="000E65DF">
        <w:t xml:space="preserve"> его культуру и традиции,</w:t>
      </w:r>
    </w:p>
    <w:p w:rsidR="00937726" w:rsidRPr="000E65DF" w:rsidRDefault="00937726" w:rsidP="00937726">
      <w:pPr>
        <w:pStyle w:val="a3"/>
      </w:pPr>
      <w:r w:rsidRPr="000E65DF">
        <w:t xml:space="preserve">- улучшение совместной работы с родителями и детьми, </w:t>
      </w:r>
    </w:p>
    <w:p w:rsidR="00937726" w:rsidRPr="000E65DF" w:rsidRDefault="00937726" w:rsidP="00937726">
      <w:pPr>
        <w:pStyle w:val="a3"/>
      </w:pPr>
      <w:r w:rsidRPr="000E65DF">
        <w:t xml:space="preserve"> -повышения качества образовательного процесса,</w:t>
      </w:r>
    </w:p>
    <w:p w:rsidR="003E4474" w:rsidRPr="000E65DF" w:rsidRDefault="002B64EC" w:rsidP="00937726">
      <w:pPr>
        <w:pStyle w:val="a3"/>
      </w:pPr>
      <w:r w:rsidRPr="000E65DF">
        <w:t>О качестве образовательного  процесса, улучшении работы педагогического коллектива показывают наши достижения за последние годы:</w:t>
      </w:r>
    </w:p>
    <w:p w:rsidR="003E4474" w:rsidRPr="000E65DF" w:rsidRDefault="003E4474" w:rsidP="00937726">
      <w:pPr>
        <w:pStyle w:val="a3"/>
      </w:pPr>
      <w:r w:rsidRPr="000E65DF">
        <w:t>-</w:t>
      </w:r>
      <w:r w:rsidR="002B64EC" w:rsidRPr="000E65DF">
        <w:t xml:space="preserve"> за плодотворную работу по реализации  этнокультурного содержания  дошкольного образования в МКДОУ «</w:t>
      </w:r>
      <w:proofErr w:type="spellStart"/>
      <w:r w:rsidR="002B64EC" w:rsidRPr="000E65DF">
        <w:t>ЦРР-д</w:t>
      </w:r>
      <w:proofErr w:type="spellEnd"/>
      <w:r w:rsidR="002B64EC" w:rsidRPr="000E65DF">
        <w:t xml:space="preserve">/с №1 «Сказка» Директором ДНИИ педагогики им. </w:t>
      </w:r>
      <w:proofErr w:type="spellStart"/>
      <w:r w:rsidR="002B64EC" w:rsidRPr="000E65DF">
        <w:t>А.А</w:t>
      </w:r>
      <w:proofErr w:type="gramStart"/>
      <w:r w:rsidR="002B64EC" w:rsidRPr="000E65DF">
        <w:t>,Т</w:t>
      </w:r>
      <w:proofErr w:type="gramEnd"/>
      <w:r w:rsidR="002B64EC" w:rsidRPr="000E65DF">
        <w:t>ахо</w:t>
      </w:r>
      <w:proofErr w:type="spellEnd"/>
      <w:r w:rsidR="002B64EC" w:rsidRPr="000E65DF">
        <w:t xml:space="preserve">- Годи вручено Благодарственное письмо коллективу </w:t>
      </w:r>
      <w:proofErr w:type="spellStart"/>
      <w:r w:rsidR="002B64EC" w:rsidRPr="000E65DF">
        <w:t>д</w:t>
      </w:r>
      <w:proofErr w:type="spellEnd"/>
      <w:r w:rsidR="002B64EC" w:rsidRPr="000E65DF">
        <w:t>/с.,</w:t>
      </w:r>
    </w:p>
    <w:p w:rsidR="003E4474" w:rsidRPr="000E65DF" w:rsidRDefault="003E4474" w:rsidP="00937726">
      <w:pPr>
        <w:pStyle w:val="a3"/>
      </w:pPr>
      <w:r w:rsidRPr="000E65DF">
        <w:t>-</w:t>
      </w:r>
      <w:r w:rsidR="002B64EC" w:rsidRPr="000E65DF">
        <w:t xml:space="preserve"> </w:t>
      </w:r>
      <w:r w:rsidRPr="000E65DF">
        <w:t xml:space="preserve">Почетной Грамотой ВПП «Единая Россия» награжден коллектив </w:t>
      </w:r>
      <w:proofErr w:type="spellStart"/>
      <w:r w:rsidRPr="000E65DF">
        <w:t>д</w:t>
      </w:r>
      <w:proofErr w:type="spellEnd"/>
      <w:r w:rsidRPr="000E65DF">
        <w:t>/</w:t>
      </w:r>
      <w:proofErr w:type="gramStart"/>
      <w:r w:rsidRPr="000E65DF">
        <w:t>с</w:t>
      </w:r>
      <w:proofErr w:type="gramEnd"/>
      <w:r w:rsidRPr="000E65DF">
        <w:t xml:space="preserve">  </w:t>
      </w:r>
      <w:proofErr w:type="gramStart"/>
      <w:r w:rsidRPr="000E65DF">
        <w:t>за</w:t>
      </w:r>
      <w:proofErr w:type="gramEnd"/>
      <w:r w:rsidRPr="000E65DF">
        <w:t xml:space="preserve"> активный вклад в деле воспитания подрастающего поколения в духе патриотизма и любви к родному краю.</w:t>
      </w:r>
    </w:p>
    <w:p w:rsidR="003E4474" w:rsidRPr="000E65DF" w:rsidRDefault="003E4474" w:rsidP="00937726">
      <w:pPr>
        <w:pStyle w:val="a3"/>
      </w:pPr>
      <w:r w:rsidRPr="000E65DF">
        <w:t>-2 место в республиканском конкурсе педагогов дошкольного образования</w:t>
      </w:r>
    </w:p>
    <w:p w:rsidR="002B64EC" w:rsidRPr="000E65DF" w:rsidRDefault="003E4474" w:rsidP="00937726">
      <w:pPr>
        <w:pStyle w:val="a3"/>
      </w:pPr>
      <w:r w:rsidRPr="000E65DF">
        <w:t>« Лучшая группа по созданию РППС в соответствии ФГОС ДО»</w:t>
      </w:r>
      <w:proofErr w:type="gramStart"/>
      <w:r w:rsidRPr="000E65DF">
        <w:t xml:space="preserve"> ,</w:t>
      </w:r>
      <w:proofErr w:type="gramEnd"/>
    </w:p>
    <w:p w:rsidR="006D6703" w:rsidRPr="000E65DF" w:rsidRDefault="003E4474" w:rsidP="00937726">
      <w:pPr>
        <w:pStyle w:val="a3"/>
      </w:pPr>
      <w:r w:rsidRPr="000E65DF">
        <w:t xml:space="preserve">-2 место в районном конкурсе «Лучший педагогический проект»  на тему: </w:t>
      </w:r>
    </w:p>
    <w:p w:rsidR="003E4474" w:rsidRPr="000E65DF" w:rsidRDefault="003E4474" w:rsidP="00937726">
      <w:pPr>
        <w:pStyle w:val="a3"/>
      </w:pPr>
      <w:r w:rsidRPr="000E65DF">
        <w:t>«У Великой Победы славный праздник» (О ветеранах ВОВ района)</w:t>
      </w:r>
      <w:r w:rsidR="006D6703" w:rsidRPr="000E65DF">
        <w:t>,</w:t>
      </w:r>
    </w:p>
    <w:p w:rsidR="00BF3CFD" w:rsidRDefault="006D6703" w:rsidP="00937726">
      <w:pPr>
        <w:pStyle w:val="a3"/>
      </w:pPr>
      <w:r w:rsidRPr="000E65DF">
        <w:t>- дипломом 3 степени награждена Азизова Э.А. в  республиканском конкурсе на лучший проект педагога ДОУ  «Детям гор»</w:t>
      </w:r>
      <w:r w:rsidR="00BF3CFD">
        <w:t xml:space="preserve">, </w:t>
      </w:r>
    </w:p>
    <w:p w:rsidR="00BF3CFD" w:rsidRDefault="00BF3CFD" w:rsidP="00937726">
      <w:pPr>
        <w:pStyle w:val="a3"/>
      </w:pPr>
      <w:r>
        <w:t>-1 место в республиканском конкурсе «Эколого-развивающая среда ДОУ»</w:t>
      </w:r>
      <w:proofErr w:type="gramStart"/>
      <w:r w:rsidR="006D6703" w:rsidRPr="000E65DF">
        <w:t xml:space="preserve"> </w:t>
      </w:r>
      <w:r>
        <w:t>,</w:t>
      </w:r>
      <w:proofErr w:type="gramEnd"/>
    </w:p>
    <w:p w:rsidR="00BF3CFD" w:rsidRDefault="0071763F" w:rsidP="00937726">
      <w:pPr>
        <w:pStyle w:val="a3"/>
      </w:pPr>
      <w:r>
        <w:t>-</w:t>
      </w:r>
      <w:r w:rsidR="00BF3CFD">
        <w:t>Диплом награждена  Азизова Э. за активное участие в экспериментальной работе «Перспективы и планы развития ДОУ в сельской местности»,</w:t>
      </w:r>
    </w:p>
    <w:p w:rsidR="006D6703" w:rsidRPr="000E65DF" w:rsidRDefault="00BF3CFD" w:rsidP="00937726">
      <w:pPr>
        <w:pStyle w:val="a3"/>
      </w:pPr>
      <w:r>
        <w:t>-1 место в районном конкурсе  в номинации «Национальный костюм»</w:t>
      </w:r>
      <w:r w:rsidR="0071763F">
        <w:t xml:space="preserve"> заняла </w:t>
      </w:r>
      <w:proofErr w:type="spellStart"/>
      <w:r w:rsidR="0071763F">
        <w:t>Хайбулаева</w:t>
      </w:r>
      <w:proofErr w:type="spellEnd"/>
      <w:r w:rsidR="0071763F">
        <w:t xml:space="preserve"> Б.</w:t>
      </w:r>
    </w:p>
    <w:p w:rsidR="00937726" w:rsidRPr="000E65DF" w:rsidRDefault="00937726" w:rsidP="00937726">
      <w:pPr>
        <w:pStyle w:val="a3"/>
      </w:pPr>
      <w:r w:rsidRPr="000E65DF">
        <w:t xml:space="preserve">И если вы спросите о роли  педагога в создании РППС, то он </w:t>
      </w:r>
      <w:proofErr w:type="gramStart"/>
      <w:r w:rsidRPr="000E65DF">
        <w:t>-а</w:t>
      </w:r>
      <w:proofErr w:type="gramEnd"/>
      <w:r w:rsidRPr="000E65DF">
        <w:t>втор и он же -компонент развивающей игры. Автор, потому, что зная особенности каждого ребенк</w:t>
      </w:r>
      <w:proofErr w:type="gramStart"/>
      <w:r w:rsidRPr="000E65DF">
        <w:t>а-</w:t>
      </w:r>
      <w:proofErr w:type="gramEnd"/>
      <w:r w:rsidRPr="000E65DF">
        <w:t xml:space="preserve"> творит, проектирует и создает среду. Компонент, потому, что определяет свое место в ней относительно каждого ребенка.</w:t>
      </w:r>
    </w:p>
    <w:p w:rsidR="002E45A0" w:rsidRPr="000E65DF" w:rsidRDefault="00937726" w:rsidP="002E45A0">
      <w:pPr>
        <w:pStyle w:val="a3"/>
      </w:pPr>
      <w:r w:rsidRPr="000E65DF">
        <w:t>Как сказал английский писатель Оскар Уайльд: «Лучший способ сделать детей хорошим</w:t>
      </w:r>
      <w:proofErr w:type="gramStart"/>
      <w:r w:rsidRPr="000E65DF">
        <w:t>и-</w:t>
      </w:r>
      <w:proofErr w:type="gramEnd"/>
      <w:r w:rsidRPr="000E65DF">
        <w:t xml:space="preserve"> это сделать их счастливыми…». Созданная развивающая среда показала положительное восприятие окружающего мира,  способствовала развитию воображения, умению свободно выражать свои мысли на родном и на русском языке и каждый ребенок получил возможность свободно выбирать занятие по интересам в любой игровой зоне, улучшилось в</w:t>
      </w:r>
      <w:r w:rsidR="002E45A0" w:rsidRPr="000E65DF">
        <w:t>заимоотношения ме</w:t>
      </w:r>
      <w:r w:rsidRPr="000E65DF">
        <w:t>жду детьми и  взрослыми.  Благодаря созданию  развивающей среды, мы сумели создать маленьк</w:t>
      </w:r>
      <w:r w:rsidR="002E45A0" w:rsidRPr="000E65DF">
        <w:t>ий островок счастливого детства</w:t>
      </w:r>
      <w:r w:rsidR="00B16D2E" w:rsidRPr="000E65DF">
        <w:t xml:space="preserve">, </w:t>
      </w:r>
      <w:r w:rsidR="002E45A0" w:rsidRPr="000E65DF">
        <w:t xml:space="preserve"> и при этом </w:t>
      </w:r>
      <w:r w:rsidR="005344A6" w:rsidRPr="000E65DF">
        <w:t>еще</w:t>
      </w:r>
      <w:r w:rsidR="002E45A0" w:rsidRPr="000E65DF">
        <w:t xml:space="preserve"> ребенок осознал себя</w:t>
      </w:r>
      <w:r w:rsidR="005344A6" w:rsidRPr="000E65DF">
        <w:t xml:space="preserve"> </w:t>
      </w:r>
      <w:r w:rsidR="002E45A0" w:rsidRPr="000E65DF">
        <w:t xml:space="preserve"> наследником богатой истории и культуры Дагестана.</w:t>
      </w:r>
    </w:p>
    <w:p w:rsidR="00B16D2E" w:rsidRPr="000E65DF" w:rsidRDefault="00B16D2E" w:rsidP="002E45A0">
      <w:pPr>
        <w:pStyle w:val="a3"/>
      </w:pPr>
    </w:p>
    <w:p w:rsidR="00937726" w:rsidRPr="000E65DF" w:rsidRDefault="00937726" w:rsidP="00937726">
      <w:pPr>
        <w:pStyle w:val="a3"/>
      </w:pPr>
    </w:p>
    <w:p w:rsidR="00937726" w:rsidRPr="00BF3CFD" w:rsidRDefault="00937726" w:rsidP="00937726">
      <w:pPr>
        <w:pStyle w:val="a3"/>
        <w:rPr>
          <w:b/>
        </w:rPr>
      </w:pPr>
      <w:r w:rsidRPr="00BF3CFD">
        <w:rPr>
          <w:b/>
        </w:rPr>
        <w:t>Список  литературы:</w:t>
      </w:r>
    </w:p>
    <w:p w:rsidR="000E65DF" w:rsidRPr="000E65DF" w:rsidRDefault="000E65DF" w:rsidP="000E65DF">
      <w:pPr>
        <w:pStyle w:val="a3"/>
        <w:numPr>
          <w:ilvl w:val="0"/>
          <w:numId w:val="3"/>
        </w:numPr>
      </w:pPr>
      <w:proofErr w:type="spellStart"/>
      <w:r w:rsidRPr="000E65DF">
        <w:t>Гендерное</w:t>
      </w:r>
      <w:proofErr w:type="spellEnd"/>
      <w:r w:rsidRPr="000E65DF">
        <w:t xml:space="preserve"> воспитание дошкольников: методические рекомендации для воспитателей ДОУ/ автор-составитель  Л.Ф. </w:t>
      </w:r>
      <w:proofErr w:type="spellStart"/>
      <w:r w:rsidRPr="000E65DF">
        <w:t>Гусарова</w:t>
      </w:r>
      <w:proofErr w:type="spellEnd"/>
      <w:r w:rsidRPr="000E65DF">
        <w:t>.- Махачкала:2013-64с.</w:t>
      </w:r>
    </w:p>
    <w:p w:rsidR="006D6703" w:rsidRPr="000E65DF" w:rsidRDefault="006D6703" w:rsidP="006D6703">
      <w:pPr>
        <w:pStyle w:val="a3"/>
        <w:numPr>
          <w:ilvl w:val="0"/>
          <w:numId w:val="3"/>
        </w:numPr>
        <w:rPr>
          <w:rStyle w:val="c0"/>
          <w:color w:val="000000"/>
        </w:rPr>
      </w:pPr>
      <w:r w:rsidRPr="000E65DF">
        <w:rPr>
          <w:rStyle w:val="c0"/>
          <w:color w:val="000000"/>
        </w:rPr>
        <w:t>Знакомим детей с родным краем</w:t>
      </w:r>
      <w:r w:rsidR="000E65DF" w:rsidRPr="000E65DF">
        <w:rPr>
          <w:rStyle w:val="c0"/>
          <w:color w:val="000000"/>
        </w:rPr>
        <w:t xml:space="preserve">: методическое пособие/ автор- составитель А.В. Гришин.- Махачкала: АЛЕФ, 2017.-130 </w:t>
      </w:r>
      <w:proofErr w:type="gramStart"/>
      <w:r w:rsidR="000E65DF" w:rsidRPr="000E65DF">
        <w:rPr>
          <w:rStyle w:val="c0"/>
          <w:color w:val="000000"/>
        </w:rPr>
        <w:t>с</w:t>
      </w:r>
      <w:proofErr w:type="gramEnd"/>
      <w:r w:rsidR="000E65DF" w:rsidRPr="000E65DF">
        <w:rPr>
          <w:rStyle w:val="c0"/>
          <w:color w:val="000000"/>
        </w:rPr>
        <w:t>.</w:t>
      </w:r>
    </w:p>
    <w:p w:rsidR="006D6703" w:rsidRPr="000E65DF" w:rsidRDefault="006D6703" w:rsidP="006D6703">
      <w:pPr>
        <w:pStyle w:val="a3"/>
        <w:numPr>
          <w:ilvl w:val="0"/>
          <w:numId w:val="3"/>
        </w:numPr>
        <w:rPr>
          <w:rStyle w:val="c0"/>
          <w:color w:val="000000"/>
        </w:rPr>
      </w:pPr>
      <w:r w:rsidRPr="000E65DF">
        <w:rPr>
          <w:rStyle w:val="c0"/>
          <w:color w:val="000000"/>
        </w:rPr>
        <w:t xml:space="preserve">Народная педагогика Дагестана Ш.А. </w:t>
      </w:r>
      <w:proofErr w:type="spellStart"/>
      <w:r w:rsidRPr="000E65DF">
        <w:rPr>
          <w:rStyle w:val="c0"/>
          <w:color w:val="000000"/>
        </w:rPr>
        <w:t>Мирзоев</w:t>
      </w:r>
      <w:proofErr w:type="gramStart"/>
      <w:r w:rsidRPr="000E65DF">
        <w:rPr>
          <w:rStyle w:val="c0"/>
          <w:color w:val="000000"/>
        </w:rPr>
        <w:t>.и</w:t>
      </w:r>
      <w:proofErr w:type="gramEnd"/>
      <w:r w:rsidRPr="000E65DF">
        <w:rPr>
          <w:rStyle w:val="c0"/>
          <w:color w:val="000000"/>
        </w:rPr>
        <w:t>зд</w:t>
      </w:r>
      <w:proofErr w:type="spellEnd"/>
      <w:r w:rsidRPr="000E65DF">
        <w:rPr>
          <w:rStyle w:val="c0"/>
          <w:color w:val="000000"/>
        </w:rPr>
        <w:t xml:space="preserve">. </w:t>
      </w:r>
      <w:proofErr w:type="spellStart"/>
      <w:r w:rsidRPr="000E65DF">
        <w:rPr>
          <w:rStyle w:val="c0"/>
          <w:color w:val="000000"/>
        </w:rPr>
        <w:t>Госкомиздата</w:t>
      </w:r>
      <w:proofErr w:type="spellEnd"/>
      <w:r w:rsidRPr="000E65DF">
        <w:rPr>
          <w:rStyle w:val="c0"/>
          <w:color w:val="000000"/>
        </w:rPr>
        <w:t xml:space="preserve"> РД, -Махачкала, ул. Пушкина , 1992 - 184с.</w:t>
      </w:r>
    </w:p>
    <w:p w:rsidR="00937726" w:rsidRPr="000E65DF" w:rsidRDefault="00937726" w:rsidP="000E65DF">
      <w:pPr>
        <w:pStyle w:val="a3"/>
        <w:numPr>
          <w:ilvl w:val="0"/>
          <w:numId w:val="3"/>
        </w:numPr>
        <w:rPr>
          <w:rStyle w:val="c0"/>
          <w:color w:val="000000"/>
        </w:rPr>
      </w:pPr>
      <w:r w:rsidRPr="000E65DF">
        <w:rPr>
          <w:rStyle w:val="c0"/>
          <w:color w:val="000000"/>
        </w:rPr>
        <w:t>От рождения до школы. Основная образовательная программа дошкольного образования</w:t>
      </w:r>
      <w:proofErr w:type="gramStart"/>
      <w:r w:rsidRPr="000E65DF">
        <w:rPr>
          <w:rStyle w:val="c0"/>
          <w:color w:val="000000"/>
        </w:rPr>
        <w:t xml:space="preserve"> /П</w:t>
      </w:r>
      <w:proofErr w:type="gramEnd"/>
      <w:r w:rsidRPr="000E65DF">
        <w:rPr>
          <w:rStyle w:val="c0"/>
          <w:color w:val="000000"/>
        </w:rPr>
        <w:t xml:space="preserve">од ред. </w:t>
      </w:r>
      <w:proofErr w:type="spellStart"/>
      <w:r w:rsidRPr="000E65DF">
        <w:rPr>
          <w:rStyle w:val="c0"/>
          <w:color w:val="000000"/>
        </w:rPr>
        <w:t>Н.Е.Вераксы</w:t>
      </w:r>
      <w:proofErr w:type="spellEnd"/>
      <w:r w:rsidRPr="000E65DF">
        <w:rPr>
          <w:rStyle w:val="c0"/>
          <w:color w:val="000000"/>
        </w:rPr>
        <w:t xml:space="preserve">, Т.С.Комаровой, М.А.васильевой.-3-е изд., </w:t>
      </w:r>
      <w:proofErr w:type="spellStart"/>
      <w:r w:rsidRPr="000E65DF">
        <w:rPr>
          <w:rStyle w:val="c0"/>
          <w:color w:val="000000"/>
        </w:rPr>
        <w:t>испр</w:t>
      </w:r>
      <w:proofErr w:type="spellEnd"/>
      <w:r w:rsidRPr="000E65DF">
        <w:rPr>
          <w:rStyle w:val="c0"/>
          <w:color w:val="000000"/>
        </w:rPr>
        <w:t>. и доп.- М.: МОЗАИКА_СИНТЕЗ, 2016-368с.</w:t>
      </w:r>
    </w:p>
    <w:p w:rsidR="00937726" w:rsidRPr="000E65DF" w:rsidRDefault="00937726" w:rsidP="000E65DF">
      <w:pPr>
        <w:pStyle w:val="a3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0E65DF">
        <w:rPr>
          <w:rStyle w:val="c0"/>
          <w:color w:val="000000"/>
        </w:rPr>
        <w:t>Приказ Минобразования России от 17.10.2013г. №1155 «Об утверждении</w:t>
      </w:r>
      <w:r w:rsidRPr="000E65DF">
        <w:rPr>
          <w:rFonts w:ascii="Calibri" w:hAnsi="Calibri" w:cs="Calibri"/>
          <w:color w:val="000000"/>
        </w:rPr>
        <w:t xml:space="preserve"> </w:t>
      </w:r>
      <w:r w:rsidRPr="000E65DF">
        <w:rPr>
          <w:rStyle w:val="c0"/>
          <w:color w:val="000000"/>
        </w:rPr>
        <w:t>федерального государственного образовательного стандарта дошкольного образования»;</w:t>
      </w:r>
    </w:p>
    <w:p w:rsidR="00BF3CFD" w:rsidRDefault="00937726" w:rsidP="00937726">
      <w:pPr>
        <w:pStyle w:val="a3"/>
        <w:numPr>
          <w:ilvl w:val="0"/>
          <w:numId w:val="3"/>
        </w:numPr>
        <w:rPr>
          <w:rStyle w:val="c0"/>
          <w:color w:val="000000"/>
        </w:rPr>
      </w:pPr>
      <w:r w:rsidRPr="000E65DF">
        <w:rPr>
          <w:rStyle w:val="c0"/>
          <w:color w:val="000000"/>
        </w:rPr>
        <w:t xml:space="preserve">Региональная образовательная программа дошкольного образования РД /Авторы: </w:t>
      </w:r>
      <w:proofErr w:type="spellStart"/>
      <w:r w:rsidRPr="000E65DF">
        <w:rPr>
          <w:rStyle w:val="c0"/>
          <w:color w:val="000000"/>
        </w:rPr>
        <w:t>М.И.Шурпалова</w:t>
      </w:r>
      <w:proofErr w:type="spellEnd"/>
      <w:r w:rsidRPr="000E65DF">
        <w:rPr>
          <w:rStyle w:val="c0"/>
          <w:color w:val="000000"/>
        </w:rPr>
        <w:t xml:space="preserve">, </w:t>
      </w:r>
      <w:proofErr w:type="spellStart"/>
      <w:r w:rsidRPr="000E65DF">
        <w:rPr>
          <w:rStyle w:val="c0"/>
          <w:color w:val="000000"/>
        </w:rPr>
        <w:t>М.М.Байрамбеков</w:t>
      </w:r>
      <w:proofErr w:type="spellEnd"/>
      <w:r w:rsidRPr="000E65DF">
        <w:rPr>
          <w:rStyle w:val="c0"/>
          <w:color w:val="000000"/>
        </w:rPr>
        <w:t xml:space="preserve">, </w:t>
      </w:r>
      <w:proofErr w:type="spellStart"/>
      <w:r w:rsidRPr="000E65DF">
        <w:rPr>
          <w:rStyle w:val="c0"/>
          <w:color w:val="000000"/>
        </w:rPr>
        <w:t>У.А.Исмаилова</w:t>
      </w:r>
      <w:proofErr w:type="spellEnd"/>
      <w:r w:rsidRPr="000E65DF">
        <w:rPr>
          <w:rStyle w:val="c0"/>
          <w:color w:val="000000"/>
        </w:rPr>
        <w:t xml:space="preserve">, А.В.Гришина и др.; под редакцией Г.И. Магомедова. - Махачкала, ООО «Издательство НИИ педагогики», 2015. </w:t>
      </w:r>
    </w:p>
    <w:p w:rsidR="00937726" w:rsidRPr="00BF3CFD" w:rsidRDefault="000E65DF" w:rsidP="00BF3CFD">
      <w:pPr>
        <w:pStyle w:val="a3"/>
        <w:numPr>
          <w:ilvl w:val="0"/>
          <w:numId w:val="3"/>
        </w:numPr>
        <w:rPr>
          <w:rStyle w:val="c0"/>
          <w:color w:val="000000"/>
        </w:rPr>
      </w:pPr>
      <w:r w:rsidRPr="00BF3CFD">
        <w:rPr>
          <w:rStyle w:val="c0"/>
          <w:color w:val="000000"/>
        </w:rPr>
        <w:t xml:space="preserve">  </w:t>
      </w:r>
      <w:r w:rsidR="00937726" w:rsidRPr="00BF3CFD">
        <w:rPr>
          <w:rStyle w:val="c0"/>
          <w:color w:val="000000"/>
        </w:rPr>
        <w:t xml:space="preserve">Санитарно-эпидемиологические требования к устройству, содержанию и </w:t>
      </w:r>
      <w:r w:rsidRPr="00BF3CFD">
        <w:rPr>
          <w:rStyle w:val="c0"/>
          <w:color w:val="000000"/>
        </w:rPr>
        <w:t xml:space="preserve">    </w:t>
      </w:r>
      <w:r w:rsidR="00937726" w:rsidRPr="00BF3CFD">
        <w:rPr>
          <w:rStyle w:val="c0"/>
          <w:color w:val="000000"/>
        </w:rPr>
        <w:t xml:space="preserve">организации режима работы в дошкольных организациях. </w:t>
      </w:r>
      <w:proofErr w:type="spellStart"/>
      <w:r w:rsidR="00937726" w:rsidRPr="00BF3CFD">
        <w:rPr>
          <w:rStyle w:val="c0"/>
          <w:color w:val="000000"/>
        </w:rPr>
        <w:t>СанПиН</w:t>
      </w:r>
      <w:proofErr w:type="spellEnd"/>
      <w:r w:rsidR="00937726" w:rsidRPr="00BF3CFD">
        <w:rPr>
          <w:rStyle w:val="c0"/>
          <w:color w:val="000000"/>
        </w:rPr>
        <w:t xml:space="preserve"> 2.4.1.3049-13, утв. постановлением Главного государственного санитарного врача России от 27.08. 2015.</w:t>
      </w:r>
    </w:p>
    <w:p w:rsidR="00BF3CFD" w:rsidRDefault="00937726" w:rsidP="00BF3CFD">
      <w:pPr>
        <w:pStyle w:val="a3"/>
        <w:numPr>
          <w:ilvl w:val="0"/>
          <w:numId w:val="3"/>
        </w:numPr>
        <w:rPr>
          <w:rStyle w:val="c0"/>
          <w:color w:val="000000"/>
        </w:rPr>
      </w:pPr>
      <w:r w:rsidRPr="000E65DF">
        <w:rPr>
          <w:rStyle w:val="c0"/>
          <w:color w:val="000000"/>
        </w:rPr>
        <w:t>Требования к созданию предметной развивающей среды, обеспечивающие</w:t>
      </w:r>
    </w:p>
    <w:p w:rsidR="00BF3CFD" w:rsidRDefault="00BF3CFD" w:rsidP="00BF3CFD">
      <w:pPr>
        <w:pStyle w:val="a3"/>
        <w:ind w:left="360"/>
        <w:rPr>
          <w:rStyle w:val="c0"/>
          <w:color w:val="000000"/>
        </w:rPr>
      </w:pPr>
      <w:r>
        <w:rPr>
          <w:rStyle w:val="c0"/>
          <w:color w:val="000000"/>
        </w:rPr>
        <w:t xml:space="preserve">      </w:t>
      </w:r>
      <w:r w:rsidR="00937726" w:rsidRPr="000E65DF">
        <w:rPr>
          <w:rStyle w:val="c0"/>
          <w:color w:val="000000"/>
        </w:rPr>
        <w:t xml:space="preserve">реализацию </w:t>
      </w:r>
      <w:r>
        <w:rPr>
          <w:rStyle w:val="c0"/>
          <w:color w:val="000000"/>
        </w:rPr>
        <w:t xml:space="preserve"> </w:t>
      </w:r>
      <w:r w:rsidR="00937726" w:rsidRPr="000E65DF">
        <w:rPr>
          <w:rStyle w:val="c0"/>
          <w:color w:val="000000"/>
        </w:rPr>
        <w:t xml:space="preserve">основной общеобразовательной программы </w:t>
      </w:r>
      <w:proofErr w:type="gramStart"/>
      <w:r w:rsidR="00937726" w:rsidRPr="000E65DF">
        <w:rPr>
          <w:rStyle w:val="c0"/>
          <w:color w:val="000000"/>
        </w:rPr>
        <w:t>дошкольного</w:t>
      </w:r>
      <w:proofErr w:type="gramEnd"/>
      <w:r w:rsidR="00937726" w:rsidRPr="000E65DF">
        <w:rPr>
          <w:rStyle w:val="c0"/>
          <w:color w:val="000000"/>
        </w:rPr>
        <w:t xml:space="preserve"> </w:t>
      </w:r>
    </w:p>
    <w:p w:rsidR="00937726" w:rsidRPr="000E65DF" w:rsidRDefault="00BF3CFD" w:rsidP="00BF3CFD">
      <w:pPr>
        <w:pStyle w:val="a3"/>
        <w:ind w:left="360"/>
        <w:rPr>
          <w:rStyle w:val="c0"/>
          <w:color w:val="000000"/>
        </w:rPr>
      </w:pPr>
      <w:r>
        <w:rPr>
          <w:rStyle w:val="c0"/>
          <w:color w:val="000000"/>
        </w:rPr>
        <w:t xml:space="preserve">      образования  </w:t>
      </w:r>
      <w:r w:rsidR="00937726" w:rsidRPr="000E65DF">
        <w:rPr>
          <w:rStyle w:val="c0"/>
          <w:color w:val="000000"/>
        </w:rPr>
        <w:t>(проект);</w:t>
      </w:r>
    </w:p>
    <w:p w:rsidR="00937726" w:rsidRPr="000E65DF" w:rsidRDefault="00937726" w:rsidP="00BF3CFD">
      <w:pPr>
        <w:pStyle w:val="a3"/>
        <w:numPr>
          <w:ilvl w:val="0"/>
          <w:numId w:val="3"/>
        </w:numPr>
        <w:rPr>
          <w:rStyle w:val="c0"/>
          <w:color w:val="000000"/>
        </w:rPr>
      </w:pPr>
      <w:r w:rsidRPr="000E65DF">
        <w:rPr>
          <w:rStyle w:val="c0"/>
          <w:color w:val="000000"/>
        </w:rPr>
        <w:t xml:space="preserve"> Федеральный закон « Об образовании в Российской Федерации» </w:t>
      </w:r>
    </w:p>
    <w:p w:rsidR="00937726" w:rsidRPr="000E65DF" w:rsidRDefault="00937726" w:rsidP="00937726">
      <w:pPr>
        <w:pStyle w:val="a3"/>
        <w:rPr>
          <w:rFonts w:ascii="Calibri" w:hAnsi="Calibri" w:cs="Calibri"/>
          <w:color w:val="000000"/>
        </w:rPr>
      </w:pPr>
      <w:r w:rsidRPr="000E65DF">
        <w:rPr>
          <w:rStyle w:val="c0"/>
          <w:color w:val="000000"/>
        </w:rPr>
        <w:t xml:space="preserve">    </w:t>
      </w:r>
      <w:r w:rsidR="00BF3CFD">
        <w:rPr>
          <w:rStyle w:val="c0"/>
          <w:color w:val="000000"/>
        </w:rPr>
        <w:t xml:space="preserve">      </w:t>
      </w:r>
      <w:r w:rsidRPr="000E65DF">
        <w:rPr>
          <w:rStyle w:val="c0"/>
          <w:color w:val="000000"/>
        </w:rPr>
        <w:t>№ 273-ФЗ от 29.12.2012 г.;</w:t>
      </w:r>
    </w:p>
    <w:p w:rsidR="00937726" w:rsidRPr="000E65DF" w:rsidRDefault="00937726" w:rsidP="00937726">
      <w:pPr>
        <w:pStyle w:val="a3"/>
      </w:pPr>
    </w:p>
    <w:p w:rsidR="00937726" w:rsidRPr="000E65DF" w:rsidRDefault="00937726" w:rsidP="00937726">
      <w:pPr>
        <w:pStyle w:val="a3"/>
      </w:pPr>
    </w:p>
    <w:p w:rsidR="00937726" w:rsidRPr="000E65DF" w:rsidRDefault="00937726" w:rsidP="00937726">
      <w:pPr>
        <w:pStyle w:val="a3"/>
        <w:rPr>
          <w:color w:val="FFFFFF"/>
        </w:rPr>
      </w:pPr>
    </w:p>
    <w:p w:rsidR="009F0EB3" w:rsidRPr="000E65DF" w:rsidRDefault="009F0EB3" w:rsidP="00937726">
      <w:pPr>
        <w:pStyle w:val="a3"/>
      </w:pPr>
    </w:p>
    <w:sectPr w:rsidR="009F0EB3" w:rsidRPr="000E65DF" w:rsidSect="00DB6EB9"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A7A68"/>
    <w:multiLevelType w:val="hybridMultilevel"/>
    <w:tmpl w:val="138C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11AA7"/>
    <w:multiLevelType w:val="hybridMultilevel"/>
    <w:tmpl w:val="38F0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92131"/>
    <w:multiLevelType w:val="hybridMultilevel"/>
    <w:tmpl w:val="1A18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726"/>
    <w:rsid w:val="00014AEE"/>
    <w:rsid w:val="000E65DF"/>
    <w:rsid w:val="00102AF7"/>
    <w:rsid w:val="00146317"/>
    <w:rsid w:val="00191454"/>
    <w:rsid w:val="002638D1"/>
    <w:rsid w:val="002B64EC"/>
    <w:rsid w:val="002E45A0"/>
    <w:rsid w:val="00311D3C"/>
    <w:rsid w:val="00335DC4"/>
    <w:rsid w:val="003E4474"/>
    <w:rsid w:val="003F40AE"/>
    <w:rsid w:val="004A44D6"/>
    <w:rsid w:val="004F6A67"/>
    <w:rsid w:val="00530D91"/>
    <w:rsid w:val="005344A6"/>
    <w:rsid w:val="006B360C"/>
    <w:rsid w:val="006D6703"/>
    <w:rsid w:val="0071763F"/>
    <w:rsid w:val="00772454"/>
    <w:rsid w:val="008626C8"/>
    <w:rsid w:val="008F20A9"/>
    <w:rsid w:val="00937726"/>
    <w:rsid w:val="009F0EB3"/>
    <w:rsid w:val="009F7C02"/>
    <w:rsid w:val="00B16D2E"/>
    <w:rsid w:val="00BF3CFD"/>
    <w:rsid w:val="00BF6648"/>
    <w:rsid w:val="00E919B5"/>
    <w:rsid w:val="00EB3F94"/>
    <w:rsid w:val="00FD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37726"/>
  </w:style>
  <w:style w:type="paragraph" w:styleId="a3">
    <w:name w:val="No Spacing"/>
    <w:uiPriority w:val="1"/>
    <w:qFormat/>
    <w:rsid w:val="0093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2019-01-16T07:35:00Z</dcterms:created>
  <dcterms:modified xsi:type="dcterms:W3CDTF">2019-01-16T07:35:00Z</dcterms:modified>
</cp:coreProperties>
</file>