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3C" w:rsidRPr="0075573C" w:rsidRDefault="00A978E2" w:rsidP="0075573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i/>
          <w:iCs/>
          <w:color w:val="FF0000"/>
          <w:sz w:val="44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FF0000"/>
          <w:sz w:val="44"/>
          <w:szCs w:val="28"/>
          <w:lang w:eastAsia="ru-RU"/>
        </w:rPr>
        <w:t xml:space="preserve"> Праздник</w:t>
      </w:r>
    </w:p>
    <w:p w:rsidR="0075573C" w:rsidRPr="0075573C" w:rsidRDefault="0075573C" w:rsidP="0075573C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i/>
          <w:iCs/>
          <w:color w:val="FF0000"/>
          <w:sz w:val="44"/>
          <w:szCs w:val="28"/>
          <w:lang w:eastAsia="ru-RU"/>
        </w:rPr>
      </w:pPr>
      <w:r w:rsidRPr="0075573C">
        <w:rPr>
          <w:rFonts w:eastAsia="Times New Roman" w:cstheme="minorHAnsi"/>
          <w:b/>
          <w:bCs/>
          <w:i/>
          <w:iCs/>
          <w:color w:val="FF0000"/>
          <w:sz w:val="44"/>
          <w:szCs w:val="28"/>
          <w:lang w:eastAsia="ru-RU"/>
        </w:rPr>
        <w:t>«</w:t>
      </w:r>
      <w:r>
        <w:rPr>
          <w:rFonts w:eastAsia="Times New Roman" w:cstheme="minorHAnsi"/>
          <w:b/>
          <w:bCs/>
          <w:i/>
          <w:iCs/>
          <w:color w:val="FF0000"/>
          <w:sz w:val="44"/>
          <w:szCs w:val="28"/>
          <w:lang w:eastAsia="ru-RU"/>
        </w:rPr>
        <w:t>Ах</w:t>
      </w:r>
      <w:r w:rsidRPr="0075573C">
        <w:rPr>
          <w:rFonts w:eastAsia="Times New Roman" w:cstheme="minorHAnsi"/>
          <w:b/>
          <w:bCs/>
          <w:i/>
          <w:iCs/>
          <w:color w:val="FF0000"/>
          <w:sz w:val="44"/>
          <w:szCs w:val="28"/>
          <w:lang w:eastAsia="ru-RU"/>
        </w:rPr>
        <w:t>, лето!»</w:t>
      </w:r>
    </w:p>
    <w:p w:rsidR="00D13C3E" w:rsidRPr="00C351B5" w:rsidRDefault="00C351B5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Логопед</w:t>
      </w:r>
      <w:r w:rsidR="00D13C3E"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Здравствуйте, детишки!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Девчонки и мальчишки!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Лето красное идёт,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Веселиться нас зовёт!</w:t>
      </w:r>
    </w:p>
    <w:p w:rsidR="00C351B5" w:rsidRPr="00C351B5" w:rsidRDefault="009C5B28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Приветствие проводит психолог</w:t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bCs/>
          <w:color w:val="000000"/>
          <w:sz w:val="14"/>
          <w:szCs w:val="28"/>
          <w:lang w:eastAsia="ru-RU"/>
        </w:rPr>
      </w:pP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Под музыку В.Шаинского «Улыбка».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Здравствуйте дети! 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- Я очень рада встрече с вами и я вижу, что вы пришли с хорошим настроением. 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"/>
          <w:szCs w:val="28"/>
          <w:lang w:eastAsia="ru-RU"/>
        </w:rPr>
      </w:pP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Проводится точечный массаж биологически активных точек по системе А. А. Уманской «Солнышко».</w:t>
      </w: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Cs/>
          <w:color w:val="000000"/>
          <w:sz w:val="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Солнце утром рано встало,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Всех ребяток приласкало: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гладит грудку,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гладит шейку,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гладит носик,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гладит лоб,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гладит ушки,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гладит ручки,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загорают дети. Вот!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"/>
          <w:szCs w:val="28"/>
          <w:lang w:eastAsia="ru-RU"/>
        </w:rPr>
      </w:pPr>
      <w:r w:rsidRPr="00C351B5">
        <w:rPr>
          <w:rFonts w:eastAsia="Times New Roman" w:cstheme="minorHAnsi"/>
          <w:bCs/>
          <w:i/>
          <w:color w:val="000000"/>
          <w:sz w:val="28"/>
          <w:szCs w:val="28"/>
          <w:lang w:eastAsia="ru-RU"/>
        </w:rPr>
        <w:t>Упражнение «Давайте поздороваемся с Другом».</w:t>
      </w: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br/>
      </w:r>
    </w:p>
    <w:p w:rsid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А здороваться мы будем необычно, различными частями тела: ладошками, локтями, коленками, спинками.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- А вы любите путешествовать?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Дети: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- Да.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-Тогда я хочу вам предложить совершить путешествие в необычную страну - в страну Эмоций. 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- Жители этой волшебной страны, страны Эмоций, обращаясь, друг к другу, произносят свое имя ласково. 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- А вы не хотите попробовать, произнести как жители этой страны, свои имена ласково?</w:t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Дети: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Да хотим.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Давайте попробуем. 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Игра-упражнение « Ласковое имя»</w:t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8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Я спрашиваю ребенка, как его имя, а вы, все остальные дети называйте хором его имя ласково.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(Если у детей в процессе игры возникают трудности педагог помогает.) </w:t>
      </w: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Ребята, я тоже пришла к вам с хорошим и веселым настроением.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-И свое веселое и радостное настроение я хочу подарить вам.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(Педагог улыбается ребенку, который стоит рядом, а уже этот ребенок передает улыбку следующему и так до конца.) </w:t>
      </w:r>
    </w:p>
    <w:p w:rsid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Логопед: </w:t>
      </w:r>
    </w:p>
    <w:p w:rsid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Дети, а вы любите лето?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(Ответы детей)</w:t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4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>-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А за что вы любите лето?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А какое оно лето? (дети называют прилагательные)</w:t>
      </w: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br/>
      </w:r>
    </w:p>
    <w:p w:rsid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Cs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А сейчас ребята, я предлагаю вам поиграть со мной в игру.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lastRenderedPageBreak/>
        <w:t>Под фонограмму «Бибика» выезжают два клоуна АП и ОП. Один держит в руках руль. Другой держит в руках корзинку и надувает большие мыльные пузыри. Увидев детей, удивляются.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Здравствуйте, детишки!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Девчонки и мальчишки!</w:t>
      </w:r>
    </w:p>
    <w:p w:rsidR="00932BDC" w:rsidRPr="00C351B5" w:rsidRDefault="00932BDC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АП: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Поздоровайтесь-ка с нами,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Будем с вами мы друзьями!</w:t>
      </w:r>
    </w:p>
    <w:p w:rsidR="00932BDC" w:rsidRPr="00C351B5" w:rsidRDefault="00932BDC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Клоуны: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Скажем вместе вам «П-Р-И-В-Е-Е-Т»!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Что услышим мы в ответ?</w:t>
      </w:r>
    </w:p>
    <w:p w:rsid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Дети: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 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П-Р-И-В-Е-Е-Т!</w:t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"/>
          <w:szCs w:val="28"/>
          <w:lang w:eastAsia="ru-RU"/>
        </w:rPr>
      </w:pP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Клоуны здороваются за руку с детьми.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Клоуны: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 — Кто позвал сюда вас, дети?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Ведущий: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 — Собрались мы лето встретить!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ОП</w:t>
      </w:r>
      <w:r w:rsidRPr="00C351B5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:</w:t>
      </w:r>
      <w:r w:rsidRPr="00C351B5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Лето? Что это за фрукт?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АП:</w:t>
      </w:r>
      <w:r w:rsidRPr="00C351B5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И кого же так зовут?</w:t>
      </w:r>
    </w:p>
    <w:p w:rsidR="00D13C3E" w:rsidRPr="00C351B5" w:rsidRDefault="00C351B5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Логопед</w:t>
      </w:r>
      <w:r w:rsidR="00D13C3E" w:rsidRPr="00C351B5"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  <w:t>:</w:t>
      </w:r>
      <w:r w:rsidR="00D13C3E" w:rsidRPr="00C351B5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</w:t>
      </w:r>
      <w:r w:rsidR="00932BDC"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А давайте расспросим  детвору м</w:t>
      </w:r>
      <w:r w:rsidR="00D13C3E" w:rsidRPr="00C351B5">
        <w:rPr>
          <w:rFonts w:eastAsia="Times New Roman" w:cstheme="minorHAnsi"/>
          <w:color w:val="000000"/>
          <w:sz w:val="28"/>
          <w:szCs w:val="28"/>
          <w:lang w:eastAsia="ru-RU"/>
        </w:rPr>
        <w:t>ы про летнюю пору.</w:t>
      </w:r>
    </w:p>
    <w:p w:rsidR="00932BDC" w:rsidRPr="00C351B5" w:rsidRDefault="00C351B5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"/>
          <w:szCs w:val="28"/>
          <w:lang w:eastAsia="ru-RU"/>
        </w:rPr>
      </w:pPr>
      <w:r>
        <w:rPr>
          <w:rFonts w:eastAsia="Times New Roman" w:cstheme="minorHAnsi"/>
          <w:color w:val="000000"/>
          <w:sz w:val="28"/>
          <w:szCs w:val="28"/>
          <w:lang w:eastAsia="ru-RU"/>
        </w:rPr>
        <w:t xml:space="preserve"> </w:t>
      </w:r>
    </w:p>
    <w:p w:rsidR="00932BDC" w:rsidRPr="00C351B5" w:rsidRDefault="00932BDC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1082040</wp:posOffset>
            </wp:positionH>
            <wp:positionV relativeFrom="paragraph">
              <wp:posOffset>175260</wp:posOffset>
            </wp:positionV>
            <wp:extent cx="3173095" cy="2177415"/>
            <wp:effectExtent l="57150" t="57150" r="65405" b="51435"/>
            <wp:wrapNone/>
            <wp:docPr id="15" name="Рисунок 3" descr="C:\Users\Рашид\Desktop\IMG-20180713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шид\Desktop\IMG-20180713-WA0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2177415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— Лето — чудная пора,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Рада лету детвора,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Можно в салочки играть,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Плавать в речке, загорать.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Я открою вам секрет,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Что прекрасней лета нет!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Летний дождь стучит по крыше,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Только мы его не слышим.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Мы на улицу бегом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И по лужам босиком.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Брызги в стороны летят,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Тёплым каплям каждый рад.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— Дождик, дождик! Лей сильней!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Чтобы было веселей!</w:t>
      </w:r>
    </w:p>
    <w:p w:rsidR="00932BDC" w:rsidRPr="00C351B5" w:rsidRDefault="00932BDC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Лето – это время года,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Летом радует природа: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Распускаются цветы,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Наливаются плоды.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 поле ягоды поспели,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Соловей выводит трели.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Тёплым дням, от всей души,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Очень рады малыши.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Лето нас зовёт играть: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На скакалке поскакать,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Поиграть зовёт в футбол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И забить в ворота гол.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Куличи зовёт лепить,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Кукол ими угостить.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Только лето лишь начнётся –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Всем занятие найдётся!</w:t>
      </w:r>
    </w:p>
    <w:p w:rsidR="009C5B28" w:rsidRPr="00C351B5" w:rsidRDefault="009C5B28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>Песня «Прыг – скок»</w:t>
      </w:r>
      <w:r w:rsid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(ответственная музрук)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Удивили вы, ребятки!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Ну, а любите зарядку?</w:t>
      </w:r>
    </w:p>
    <w:p w:rsidR="00C351B5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lastRenderedPageBreak/>
        <w:t>Дети:</w:t>
      </w:r>
      <w:r w:rsidRP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> 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Да-а-а.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АП: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Значит, дружно все вставайте,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Вместе с нами повторяйте!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>Проводится весёлая зарядка под фонограмму</w:t>
      </w:r>
      <w:r w:rsid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«Лети, лети лепесток!</w:t>
      </w:r>
      <w:r w:rsidRP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>».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Молодцы! Вот это клёво!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Будут все теперь здоровы!</w:t>
      </w:r>
    </w:p>
    <w:p w:rsidR="00932BDC" w:rsidRPr="00C351B5" w:rsidRDefault="00932BDC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i/>
          <w:iCs/>
          <w:color w:val="000000"/>
          <w:sz w:val="28"/>
          <w:szCs w:val="28"/>
          <w:lang w:eastAsia="ru-RU"/>
        </w:rPr>
      </w:pPr>
    </w:p>
    <w:p w:rsidR="00D13C3E" w:rsidRPr="00C351B5" w:rsidRDefault="009C5B28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Логопед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Я с корзинкою не зря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К вам пришёл сюда, друзья.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 ней лежат мои загадки,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Отгадайте их, ребятки!</w:t>
      </w:r>
    </w:p>
    <w:p w:rsidR="00D13C3E" w:rsidRP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1139190</wp:posOffset>
            </wp:positionH>
            <wp:positionV relativeFrom="paragraph">
              <wp:posOffset>418465</wp:posOffset>
            </wp:positionV>
            <wp:extent cx="3619500" cy="2162175"/>
            <wp:effectExtent l="57150" t="38100" r="38100" b="28575"/>
            <wp:wrapNone/>
            <wp:docPr id="1" name="Рисунок 1" descr="F:\фото Эльмира\IMG-201812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фото Эльмира\IMG-20181213-WA001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62175"/>
                    </a:xfrm>
                    <a:prstGeom prst="roundRect">
                      <a:avLst/>
                    </a:prstGeom>
                    <a:noFill/>
                    <a:ln w="3810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3C3E" w:rsidRPr="00C351B5">
        <w:rPr>
          <w:rFonts w:eastAsia="Times New Roman" w:cstheme="minorHAnsi"/>
          <w:color w:val="000000"/>
          <w:sz w:val="28"/>
          <w:szCs w:val="28"/>
          <w:lang w:eastAsia="ru-RU"/>
        </w:rPr>
        <w:t>Логопед</w:t>
      </w:r>
      <w:r w:rsidR="00C351B5" w:rsidRPr="00C351B5">
        <w:rPr>
          <w:rFonts w:eastAsia="Times New Roman" w:cstheme="minorHAnsi"/>
          <w:color w:val="000000"/>
          <w:sz w:val="28"/>
          <w:szCs w:val="28"/>
          <w:lang w:eastAsia="ru-RU"/>
        </w:rPr>
        <w:t>.  З</w:t>
      </w:r>
      <w:r w:rsidR="00D13C3E" w:rsidRPr="00C351B5">
        <w:rPr>
          <w:rFonts w:eastAsia="Times New Roman" w:cstheme="minorHAnsi"/>
          <w:color w:val="000000"/>
          <w:sz w:val="28"/>
          <w:szCs w:val="28"/>
          <w:lang w:eastAsia="ru-RU"/>
        </w:rPr>
        <w:t>вучат загадки про лето.</w:t>
      </w:r>
      <w:r w:rsidRPr="00150FC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Расцвели в саду цветочки,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Есть грибы уже в лесочке,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Гром грохочет где-то,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Наступило… (Лето.)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Полосатая хозяйка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Закружилась над лужайкой.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И, усевшись на цветок,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Достаёт она медок. (Пчела.)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— Катится по небу мячик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Жёлтый, круглый и горячий.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И планете целый год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Он тепло и свет несёт. (Солнце.)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В небе белые комочки: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Вот собачки, вот цветочки.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Мимо нас издалека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Проплывают… (Облака.)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Этот мостик разноцветный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И имеет семь цветов,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Он раскинулся по небу.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Кто его назвать готов? (Радуга.)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Отгадали все загадки,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Ну и умные ребятки!</w:t>
      </w:r>
    </w:p>
    <w:p w:rsidR="00C351B5" w:rsidRDefault="00D13C3E" w:rsidP="00932B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АП:</w:t>
      </w:r>
    </w:p>
    <w:p w:rsidR="00D13C3E" w:rsidRPr="00C351B5" w:rsidRDefault="00D13C3E" w:rsidP="00932B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i/>
          <w:iCs/>
          <w:color w:val="000000"/>
          <w:sz w:val="28"/>
          <w:szCs w:val="28"/>
          <w:lang w:eastAsia="ru-RU"/>
        </w:rPr>
        <w:t> </w:t>
      </w:r>
      <w:r w:rsidR="00932BDC" w:rsidRPr="00C351B5">
        <w:rPr>
          <w:rFonts w:eastAsia="Times New Roman" w:cstheme="minorHAnsi"/>
          <w:color w:val="000000"/>
          <w:sz w:val="28"/>
          <w:szCs w:val="28"/>
          <w:lang w:eastAsia="ru-RU"/>
        </w:rPr>
        <w:t>Лето лучшая пора</w:t>
      </w:r>
    </w:p>
    <w:p w:rsidR="00932BDC" w:rsidRPr="00C351B5" w:rsidRDefault="00932BDC" w:rsidP="00932B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Здесь собрались мы не зря!</w:t>
      </w:r>
    </w:p>
    <w:p w:rsidR="00932BDC" w:rsidRPr="00C351B5" w:rsidRDefault="00932BDC" w:rsidP="00932B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Будем прыгать и скакать</w:t>
      </w:r>
    </w:p>
    <w:p w:rsidR="00932BDC" w:rsidRPr="00C351B5" w:rsidRDefault="00932BDC" w:rsidP="00932B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Будем лето мы встречать!</w:t>
      </w:r>
    </w:p>
    <w:p w:rsidR="00932BDC" w:rsidRPr="00C351B5" w:rsidRDefault="00932BDC" w:rsidP="00932BDC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</w:p>
    <w:p w:rsidR="00D13C3E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П</w:t>
      </w:r>
      <w:r w:rsidR="009C5B28"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одвижные</w:t>
      </w:r>
      <w:r w:rsidR="00D13C3E"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и</w:t>
      </w:r>
      <w:r w:rsidR="009C5B28"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гры проводит физрук.</w:t>
      </w:r>
      <w:r>
        <w:rPr>
          <w:rFonts w:eastAsia="Times New Roman" w:cstheme="minorHAnsi"/>
          <w:i/>
          <w:color w:val="000000"/>
          <w:sz w:val="28"/>
          <w:szCs w:val="28"/>
          <w:lang w:eastAsia="ru-RU"/>
        </w:rPr>
        <w:t xml:space="preserve"> </w:t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Игры: «Веселые самокаты», «Передача  флажка»,  «Прыжки через кружочки»</w:t>
      </w:r>
    </w:p>
    <w:p w:rsidR="00C351B5" w:rsidRPr="00C351B5" w:rsidRDefault="00C351B5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i/>
          <w:color w:val="000000"/>
          <w:sz w:val="28"/>
          <w:szCs w:val="28"/>
          <w:lang w:eastAsia="ru-RU"/>
        </w:rPr>
      </w:pPr>
    </w:p>
    <w:p w:rsidR="00D13C3E" w:rsidRPr="00C351B5" w:rsidRDefault="00C351B5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Логопед: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— А сейчас </w:t>
      </w:r>
      <w:r w:rsidR="009C5B28" w:rsidRPr="00C351B5">
        <w:rPr>
          <w:rFonts w:eastAsia="Times New Roman" w:cstheme="minorHAnsi"/>
          <w:color w:val="000000"/>
          <w:sz w:val="28"/>
          <w:szCs w:val="28"/>
          <w:lang w:eastAsia="ru-RU"/>
        </w:rPr>
        <w:t>мы отдохнём,</w:t>
      </w:r>
      <w:r w:rsidR="009C5B28"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И станцуем и споем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!</w:t>
      </w:r>
      <w:r w:rsidR="00150FC3" w:rsidRPr="00150FC3">
        <w:rPr>
          <w:rFonts w:ascii="Monotype Corsiva" w:hAnsi="Monotype Corsiva"/>
          <w:b/>
          <w:noProof/>
          <w:color w:val="FF0000"/>
          <w:sz w:val="72"/>
          <w:lang w:eastAsia="ru-RU"/>
        </w:rPr>
        <w:t xml:space="preserve"> </w:t>
      </w:r>
    </w:p>
    <w:p w:rsidR="00150FC3" w:rsidRDefault="009C5B28" w:rsidP="00150FC3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Танец «Ромашки»</w:t>
      </w:r>
      <w:r w:rsidR="00C351B5" w:rsidRP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</w:t>
      </w:r>
      <w:r w:rsid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 xml:space="preserve"> (ответственная музрук)</w:t>
      </w:r>
    </w:p>
    <w:p w:rsidR="00D13C3E" w:rsidRPr="00C351B5" w:rsidRDefault="00D13C3E" w:rsidP="00150FC3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Ух, ребята, молодцы,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Вы такие удальцы!</w:t>
      </w: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lastRenderedPageBreak/>
        <w:t>АП: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Есть чудесные мелки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У меня в корзинке.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Выходите, нарисуем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Летние картинки!</w:t>
      </w: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1196340</wp:posOffset>
            </wp:positionH>
            <wp:positionV relativeFrom="paragraph">
              <wp:posOffset>7620</wp:posOffset>
            </wp:positionV>
            <wp:extent cx="3312160" cy="2262505"/>
            <wp:effectExtent l="57150" t="57150" r="59690" b="61595"/>
            <wp:wrapNone/>
            <wp:docPr id="16" name="Рисунок 5" descr="C:\Users\Рашид\Desktop\IMG-201807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шид\Desktop\IMG-20180713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160" cy="2262505"/>
                    </a:xfrm>
                    <a:prstGeom prst="roundRect">
                      <a:avLst/>
                    </a:prstGeom>
                    <a:noFill/>
                    <a:ln w="57150">
                      <a:solidFill>
                        <a:srgbClr val="00206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150FC3" w:rsidRDefault="00150FC3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</w:p>
    <w:p w:rsidR="00D13C3E" w:rsidRPr="00C351B5" w:rsidRDefault="00D13C3E" w:rsidP="00D13C3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ОП:</w:t>
      </w:r>
    </w:p>
    <w:p w:rsidR="00D13C3E" w:rsidRPr="00C351B5" w:rsidRDefault="00D13C3E" w:rsidP="00D13C3E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— Раз, два, три, четыре, пять,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Будем солнце рисовать.</w:t>
      </w:r>
      <w:r w:rsidR="00150FC3" w:rsidRPr="00150FC3">
        <w:rPr>
          <w:noProof/>
          <w:lang w:eastAsia="ru-RU"/>
        </w:rPr>
        <w:t xml:space="preserve"> </w:t>
      </w:r>
    </w:p>
    <w:p w:rsidR="00C351B5" w:rsidRPr="00C351B5" w:rsidRDefault="00D13C3E" w:rsidP="00C351B5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Cs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Дети рисуют на асфальте «Веселое солнышко», пока звучит музыка. Рассматривают</w:t>
      </w:r>
      <w:r w:rsidR="009C5B28" w:rsidRPr="00C351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ся и оцениваются рисунки детей, пожелания детей людям планеты. </w:t>
      </w:r>
      <w:r w:rsidR="009C5B28" w:rsidRPr="00C351B5">
        <w:rPr>
          <w:rFonts w:eastAsia="Times New Roman" w:cstheme="minorHAnsi"/>
          <w:i/>
          <w:color w:val="000000"/>
          <w:sz w:val="28"/>
          <w:szCs w:val="28"/>
          <w:lang w:eastAsia="ru-RU"/>
        </w:rPr>
        <w:t>(проводит психолог)</w:t>
      </w:r>
      <w:r w:rsidR="00C351B5" w:rsidRPr="00C351B5">
        <w:rPr>
          <w:rFonts w:eastAsia="Times New Roman" w:cstheme="minorHAnsi"/>
          <w:bCs/>
          <w:i/>
          <w:color w:val="000000"/>
          <w:sz w:val="28"/>
          <w:szCs w:val="28"/>
          <w:lang w:eastAsia="ru-RU"/>
        </w:rPr>
        <w:t xml:space="preserve"> </w:t>
      </w:r>
    </w:p>
    <w:p w:rsidR="00C351B5" w:rsidRPr="00C351B5" w:rsidRDefault="00C351B5" w:rsidP="00C351B5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4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color w:val="000000"/>
          <w:sz w:val="28"/>
          <w:szCs w:val="28"/>
          <w:lang w:eastAsia="ru-RU"/>
        </w:rPr>
        <w:t>Игра «Паутинка»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Представьте, что вы стали волшебниками, добрыми волшебниками, и у вас появилась возможность помочь людям стать счастливыми и радостными, а сделать вы это сможете, с помощью волшебных пожеланий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C351B5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6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Как вы думаете, у вас получится это сделать?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C351B5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Дети:</w:t>
      </w:r>
    </w:p>
    <w:p w:rsidR="00C351B5" w:rsidRPr="00C351B5" w:rsidRDefault="00C351B5" w:rsidP="00C351B5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b/>
          <w:i/>
          <w:color w:val="000000"/>
          <w:sz w:val="12"/>
          <w:szCs w:val="28"/>
          <w:lang w:eastAsia="ru-RU"/>
        </w:rPr>
      </w:pP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 xml:space="preserve"> -Да.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C351B5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Что же можно пожелать людям, которые живут на нашей Земле...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>Дети:</w:t>
      </w:r>
      <w:r w:rsidRP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пусть люди никогда не болеют;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lastRenderedPageBreak/>
        <w:t>- пусть люди долго и счастливо живут;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- пусть у всех будут дети;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- пусть люди никогда не сорятся;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  <w:t>- пусть в мире не будет войны.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C351B5" w:rsidRPr="00C351B5" w:rsidRDefault="00C351B5" w:rsidP="00C351B5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16"/>
          <w:szCs w:val="28"/>
          <w:lang w:eastAsia="ru-RU"/>
        </w:rPr>
      </w:pP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t>Психолог:</w:t>
      </w:r>
      <w:r w:rsidRPr="00C351B5">
        <w:rPr>
          <w:rFonts w:eastAsia="Times New Roman" w:cstheme="minorHAnsi"/>
          <w:b/>
          <w:i/>
          <w:color w:val="000000"/>
          <w:sz w:val="28"/>
          <w:szCs w:val="28"/>
          <w:lang w:eastAsia="ru-RU"/>
        </w:rPr>
        <w:br/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t>- Молодцы ребята! Сколько добрых пожеланий вы сказали жителям планеты Земля.</w:t>
      </w:r>
      <w:r w:rsidRPr="00C351B5">
        <w:rPr>
          <w:rFonts w:eastAsia="Times New Roman" w:cstheme="minorHAnsi"/>
          <w:color w:val="000000"/>
          <w:sz w:val="28"/>
          <w:szCs w:val="28"/>
          <w:lang w:eastAsia="ru-RU"/>
        </w:rPr>
        <w:br/>
      </w:r>
    </w:p>
    <w:p w:rsidR="00D13C3E" w:rsidRPr="00C351B5" w:rsidRDefault="00D13C3E" w:rsidP="00C351B5">
      <w:pPr>
        <w:shd w:val="clear" w:color="auto" w:fill="FFFFFF"/>
        <w:spacing w:after="360" w:line="240" w:lineRule="auto"/>
        <w:textAlignment w:val="baseline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eastAsia="Times New Roman" w:cstheme="minorHAnsi"/>
          <w:b/>
          <w:bCs/>
          <w:i/>
          <w:iCs/>
          <w:color w:val="000000"/>
          <w:sz w:val="28"/>
          <w:szCs w:val="28"/>
          <w:lang w:eastAsia="ru-RU"/>
        </w:rPr>
        <w:t>ОП:</w:t>
      </w:r>
    </w:p>
    <w:p w:rsidR="009C5B28" w:rsidRPr="00C351B5" w:rsidRDefault="00D13C3E" w:rsidP="009C5B28">
      <w:pPr>
        <w:pStyle w:val="a6"/>
        <w:rPr>
          <w:rFonts w:cstheme="minorHAnsi"/>
          <w:sz w:val="28"/>
          <w:szCs w:val="28"/>
          <w:lang w:eastAsia="ru-RU"/>
        </w:rPr>
      </w:pPr>
      <w:r w:rsidRPr="00C351B5">
        <w:rPr>
          <w:rFonts w:cstheme="minorHAnsi"/>
          <w:sz w:val="28"/>
          <w:szCs w:val="28"/>
          <w:lang w:eastAsia="ru-RU"/>
        </w:rPr>
        <w:t>— Сколько солнца, сколько света,</w:t>
      </w:r>
      <w:r w:rsidRPr="00C351B5">
        <w:rPr>
          <w:rFonts w:cstheme="minorHAnsi"/>
          <w:sz w:val="28"/>
          <w:szCs w:val="28"/>
          <w:lang w:eastAsia="ru-RU"/>
        </w:rPr>
        <w:br/>
        <w:t>Много солнца – это лето!</w:t>
      </w:r>
      <w:r w:rsidRPr="00C351B5">
        <w:rPr>
          <w:rFonts w:cstheme="minorHAnsi"/>
          <w:sz w:val="28"/>
          <w:szCs w:val="28"/>
          <w:lang w:eastAsia="ru-RU"/>
        </w:rPr>
        <w:br/>
        <w:t>Расчудесная пора,</w:t>
      </w:r>
      <w:r w:rsidRPr="00C351B5">
        <w:rPr>
          <w:rFonts w:cstheme="minorHAnsi"/>
          <w:sz w:val="28"/>
          <w:szCs w:val="28"/>
          <w:lang w:eastAsia="ru-RU"/>
        </w:rPr>
        <w:br/>
        <w:t>Любит лето детвора!</w:t>
      </w:r>
    </w:p>
    <w:p w:rsidR="00D13C3E" w:rsidRPr="00C351B5" w:rsidRDefault="00D13C3E" w:rsidP="009C5B28">
      <w:pPr>
        <w:pStyle w:val="a6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C351B5">
        <w:rPr>
          <w:rFonts w:cstheme="minorHAnsi"/>
          <w:sz w:val="28"/>
          <w:szCs w:val="28"/>
          <w:lang w:eastAsia="ru-RU"/>
        </w:rPr>
        <w:t>Любит лето детвора!</w:t>
      </w:r>
      <w:r w:rsidRPr="00C351B5">
        <w:rPr>
          <w:rFonts w:cstheme="minorHAnsi"/>
          <w:sz w:val="28"/>
          <w:szCs w:val="28"/>
          <w:lang w:eastAsia="ru-RU"/>
        </w:rPr>
        <w:br/>
        <w:t>Жаль, но нам уже пора!</w:t>
      </w:r>
      <w:r w:rsidRPr="00C351B5">
        <w:rPr>
          <w:rFonts w:cstheme="minorHAnsi"/>
          <w:sz w:val="28"/>
          <w:szCs w:val="28"/>
          <w:lang w:eastAsia="ru-RU"/>
        </w:rPr>
        <w:br/>
      </w:r>
    </w:p>
    <w:p w:rsidR="009C5B28" w:rsidRPr="00C351B5" w:rsidRDefault="00C351B5" w:rsidP="009C5B28">
      <w:pPr>
        <w:pStyle w:val="a6"/>
        <w:rPr>
          <w:rFonts w:eastAsia="Times New Roman" w:cstheme="minorHAnsi"/>
          <w:b/>
          <w:color w:val="000000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000000"/>
          <w:sz w:val="28"/>
          <w:szCs w:val="28"/>
          <w:lang w:eastAsia="ru-RU"/>
        </w:rPr>
        <w:t>Логопед</w:t>
      </w:r>
      <w:r w:rsidR="009C5B28" w:rsidRPr="00C351B5">
        <w:rPr>
          <w:rFonts w:eastAsia="Times New Roman" w:cstheme="minorHAnsi"/>
          <w:b/>
          <w:color w:val="000000"/>
          <w:sz w:val="28"/>
          <w:szCs w:val="28"/>
          <w:lang w:eastAsia="ru-RU"/>
        </w:rPr>
        <w:t>:</w:t>
      </w:r>
    </w:p>
    <w:p w:rsidR="00D13C3E" w:rsidRPr="00C351B5" w:rsidRDefault="00D13C3E" w:rsidP="00D13C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351B5">
        <w:rPr>
          <w:rFonts w:asciiTheme="minorHAnsi" w:hAnsiTheme="minorHAnsi" w:cstheme="minorHAnsi"/>
          <w:color w:val="111111"/>
          <w:sz w:val="28"/>
          <w:szCs w:val="28"/>
        </w:rPr>
        <w:t>Мы наш праздник завершаем</w:t>
      </w:r>
    </w:p>
    <w:p w:rsidR="00D13C3E" w:rsidRPr="00C351B5" w:rsidRDefault="00D13C3E" w:rsidP="00D13C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351B5">
        <w:rPr>
          <w:rFonts w:asciiTheme="minorHAnsi" w:hAnsiTheme="minorHAnsi" w:cstheme="minorHAnsi"/>
          <w:color w:val="111111"/>
          <w:sz w:val="28"/>
          <w:szCs w:val="28"/>
        </w:rPr>
        <w:t>И ребят всех поздравляем.</w:t>
      </w:r>
    </w:p>
    <w:p w:rsidR="00D13C3E" w:rsidRPr="00C351B5" w:rsidRDefault="00D13C3E" w:rsidP="00D13C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351B5">
        <w:rPr>
          <w:rFonts w:asciiTheme="minorHAnsi" w:hAnsiTheme="minorHAnsi" w:cstheme="minorHAnsi"/>
          <w:color w:val="111111"/>
          <w:sz w:val="28"/>
          <w:szCs w:val="28"/>
        </w:rPr>
        <w:t>С летом, солнцем и теплом</w:t>
      </w:r>
    </w:p>
    <w:p w:rsidR="00D13C3E" w:rsidRPr="00C351B5" w:rsidRDefault="00D13C3E" w:rsidP="00D13C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  <w:r w:rsidRPr="00C351B5">
        <w:rPr>
          <w:rFonts w:asciiTheme="minorHAnsi" w:hAnsiTheme="minorHAnsi" w:cstheme="minorHAnsi"/>
          <w:color w:val="111111"/>
          <w:sz w:val="28"/>
          <w:szCs w:val="28"/>
        </w:rPr>
        <w:t>И чудесным летним днем.</w:t>
      </w:r>
    </w:p>
    <w:p w:rsidR="009C5B28" w:rsidRPr="00C351B5" w:rsidRDefault="009C5B28" w:rsidP="00D13C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color w:val="111111"/>
          <w:sz w:val="28"/>
          <w:szCs w:val="28"/>
        </w:rPr>
      </w:pPr>
    </w:p>
    <w:p w:rsidR="009C5B28" w:rsidRPr="00C351B5" w:rsidRDefault="009C5B28" w:rsidP="00D13C3E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Theme="minorHAnsi" w:hAnsiTheme="minorHAnsi" w:cstheme="minorHAnsi"/>
          <w:b/>
          <w:color w:val="111111"/>
          <w:sz w:val="28"/>
          <w:szCs w:val="28"/>
        </w:rPr>
      </w:pPr>
      <w:r w:rsidRPr="00C351B5">
        <w:rPr>
          <w:rFonts w:asciiTheme="minorHAnsi" w:hAnsiTheme="minorHAnsi" w:cstheme="minorHAnsi"/>
          <w:b/>
          <w:color w:val="111111"/>
          <w:sz w:val="28"/>
          <w:szCs w:val="28"/>
        </w:rPr>
        <w:t>Флешмоб</w:t>
      </w:r>
      <w:r w:rsidR="00C351B5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«Время придет»  </w:t>
      </w:r>
      <w:r w:rsidRPr="00C351B5">
        <w:rPr>
          <w:rFonts w:asciiTheme="minorHAnsi" w:hAnsiTheme="minorHAnsi" w:cstheme="minorHAnsi"/>
          <w:b/>
          <w:color w:val="111111"/>
          <w:sz w:val="28"/>
          <w:szCs w:val="28"/>
        </w:rPr>
        <w:t xml:space="preserve"> </w:t>
      </w:r>
      <w:r w:rsidR="00C351B5">
        <w:rPr>
          <w:rFonts w:asciiTheme="minorHAnsi" w:hAnsiTheme="minorHAnsi" w:cstheme="minorHAnsi"/>
          <w:b/>
          <w:color w:val="111111"/>
          <w:sz w:val="28"/>
          <w:szCs w:val="28"/>
        </w:rPr>
        <w:t>(проводит физинструктор)</w:t>
      </w:r>
    </w:p>
    <w:p w:rsidR="006F7DE0" w:rsidRPr="00C351B5" w:rsidRDefault="006F7DE0">
      <w:pPr>
        <w:rPr>
          <w:rFonts w:cstheme="minorHAnsi"/>
          <w:sz w:val="28"/>
          <w:szCs w:val="28"/>
        </w:rPr>
      </w:pPr>
    </w:p>
    <w:p w:rsidR="00D13C3E" w:rsidRPr="00C351B5" w:rsidRDefault="00D13C3E">
      <w:pPr>
        <w:rPr>
          <w:rFonts w:cstheme="minorHAnsi"/>
          <w:sz w:val="28"/>
          <w:szCs w:val="28"/>
        </w:rPr>
      </w:pPr>
    </w:p>
    <w:sectPr w:rsidR="00D13C3E" w:rsidRPr="00C351B5" w:rsidSect="006F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74AFB"/>
    <w:multiLevelType w:val="multilevel"/>
    <w:tmpl w:val="3A72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9B51F8E"/>
    <w:multiLevelType w:val="multilevel"/>
    <w:tmpl w:val="876EF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E4F19FF"/>
    <w:multiLevelType w:val="multilevel"/>
    <w:tmpl w:val="08AA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3C3E"/>
    <w:rsid w:val="00150FC3"/>
    <w:rsid w:val="00214747"/>
    <w:rsid w:val="002B67F4"/>
    <w:rsid w:val="004E535F"/>
    <w:rsid w:val="005C4444"/>
    <w:rsid w:val="005F1AF4"/>
    <w:rsid w:val="00607D22"/>
    <w:rsid w:val="00690408"/>
    <w:rsid w:val="006F7DE0"/>
    <w:rsid w:val="0075573C"/>
    <w:rsid w:val="007C58D8"/>
    <w:rsid w:val="008056AB"/>
    <w:rsid w:val="00932BDC"/>
    <w:rsid w:val="009C5B28"/>
    <w:rsid w:val="00A978E2"/>
    <w:rsid w:val="00C0241B"/>
    <w:rsid w:val="00C351B5"/>
    <w:rsid w:val="00C5389D"/>
    <w:rsid w:val="00D13C3E"/>
    <w:rsid w:val="00D16531"/>
    <w:rsid w:val="00D65B59"/>
    <w:rsid w:val="00F907B5"/>
    <w:rsid w:val="00F9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DE0"/>
  </w:style>
  <w:style w:type="paragraph" w:styleId="2">
    <w:name w:val="heading 2"/>
    <w:basedOn w:val="a"/>
    <w:link w:val="20"/>
    <w:uiPriority w:val="9"/>
    <w:qFormat/>
    <w:rsid w:val="00D13C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3C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3C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13C3E"/>
    <w:rPr>
      <w:i/>
      <w:iCs/>
    </w:rPr>
  </w:style>
  <w:style w:type="character" w:styleId="a5">
    <w:name w:val="Strong"/>
    <w:basedOn w:val="a0"/>
    <w:uiPriority w:val="22"/>
    <w:qFormat/>
    <w:rsid w:val="00D13C3E"/>
    <w:rPr>
      <w:b/>
      <w:bCs/>
    </w:rPr>
  </w:style>
  <w:style w:type="paragraph" w:styleId="a6">
    <w:name w:val="No Spacing"/>
    <w:uiPriority w:val="1"/>
    <w:qFormat/>
    <w:rsid w:val="009C5B28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15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0F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1</cp:lastModifiedBy>
  <cp:revision>3</cp:revision>
  <cp:lastPrinted>2018-07-11T07:47:00Z</cp:lastPrinted>
  <dcterms:created xsi:type="dcterms:W3CDTF">2019-01-15T08:03:00Z</dcterms:created>
  <dcterms:modified xsi:type="dcterms:W3CDTF">2019-01-15T08:10:00Z</dcterms:modified>
</cp:coreProperties>
</file>